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790968" w:rsidP="00790968">
      <w:pPr>
        <w:ind w:left="-1418"/>
      </w:pPr>
      <w:r>
        <w:rPr>
          <w:noProof/>
          <w:lang w:val="en-US"/>
        </w:rPr>
        <w:drawing>
          <wp:inline distT="0" distB="0" distL="0" distR="0">
            <wp:extent cx="7639050" cy="7934325"/>
            <wp:effectExtent l="0" t="209550" r="0" b="2190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16EE" w:rsidSect="00F22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0968"/>
    <w:rsid w:val="003E4A92"/>
    <w:rsid w:val="003E516E"/>
    <w:rsid w:val="0059065E"/>
    <w:rsid w:val="00646626"/>
    <w:rsid w:val="00661F3B"/>
    <w:rsid w:val="00790968"/>
    <w:rsid w:val="00A170C4"/>
    <w:rsid w:val="00C10955"/>
    <w:rsid w:val="00C265EE"/>
    <w:rsid w:val="00ED1FAE"/>
    <w:rsid w:val="00F2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68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4035F-E5C1-48A8-A9E0-25262E879524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AB64CF1-E351-491F-83CF-CCA058EDC2D9}">
      <dgm:prSet phldrT="[Text]"/>
      <dgm:spPr/>
      <dgm:t>
        <a:bodyPr/>
        <a:lstStyle/>
        <a:p>
          <a:r>
            <a:rPr lang="en-US"/>
            <a:t>Soil Characteristics</a:t>
          </a:r>
        </a:p>
      </dgm:t>
    </dgm:pt>
    <dgm:pt modelId="{1D3500C0-6301-4E4A-91FE-0870A7058AF4}" type="parTrans" cxnId="{15B6FB16-DE3D-4D2C-B716-F29D52D743CB}">
      <dgm:prSet/>
      <dgm:spPr/>
      <dgm:t>
        <a:bodyPr/>
        <a:lstStyle/>
        <a:p>
          <a:endParaRPr lang="en-US"/>
        </a:p>
      </dgm:t>
    </dgm:pt>
    <dgm:pt modelId="{EF91235F-CB42-434D-9626-DEEC82E1B6FA}" type="sibTrans" cxnId="{15B6FB16-DE3D-4D2C-B716-F29D52D743CB}">
      <dgm:prSet/>
      <dgm:spPr/>
      <dgm:t>
        <a:bodyPr/>
        <a:lstStyle/>
        <a:p>
          <a:endParaRPr lang="en-US"/>
        </a:p>
      </dgm:t>
    </dgm:pt>
    <dgm:pt modelId="{B9ED3396-7525-4EAD-9873-AB3B80AE1A48}">
      <dgm:prSet phldrT="[Text]" custT="1"/>
      <dgm:spPr/>
      <dgm:t>
        <a:bodyPr/>
        <a:lstStyle/>
        <a:p>
          <a:pPr algn="ctr"/>
          <a:r>
            <a:rPr lang="en-US" sz="1100" b="1"/>
            <a:t>Texture</a:t>
          </a:r>
        </a:p>
        <a:p>
          <a:pPr algn="l"/>
          <a:r>
            <a:rPr lang="en-IE" sz="1100" b="0" dirty="0" smtClean="0"/>
            <a:t>Sandy- 7</a:t>
          </a:r>
          <a:r>
            <a:rPr lang="ga-IE" sz="1100" b="0" dirty="0" smtClean="0"/>
            <a:t>0% of sand particles</a:t>
          </a:r>
          <a:r>
            <a:rPr lang="en-IE" sz="1100" b="0" dirty="0" smtClean="0"/>
            <a:t>-gritty-</a:t>
          </a:r>
          <a:r>
            <a:rPr lang="ga-IE" sz="1100" b="0" dirty="0" smtClean="0"/>
            <a:t>well drained</a:t>
          </a:r>
          <a:r>
            <a:rPr lang="en-IE" sz="1100" b="0" dirty="0" smtClean="0"/>
            <a:t>-</a:t>
          </a:r>
          <a:r>
            <a:rPr lang="ga-IE" sz="1100" b="0" dirty="0" smtClean="0"/>
            <a:t>large air spac</a:t>
          </a:r>
          <a:r>
            <a:rPr lang="en-IE" sz="1100" b="0" dirty="0" smtClean="0"/>
            <a:t>e-</a:t>
          </a:r>
          <a:r>
            <a:rPr lang="ga-IE" sz="1100" b="0" dirty="0" smtClean="0"/>
            <a:t>heavy leaching </a:t>
          </a:r>
        </a:p>
        <a:p>
          <a:pPr algn="l"/>
          <a:r>
            <a:rPr lang="en-IE" sz="1100" b="0" dirty="0" smtClean="0"/>
            <a:t>Clay- </a:t>
          </a:r>
          <a:r>
            <a:rPr lang="ga-IE" sz="1100" b="0" dirty="0" smtClean="0"/>
            <a:t>50% clay</a:t>
          </a:r>
          <a:r>
            <a:rPr lang="en-IE" sz="1100" b="0" dirty="0" smtClean="0"/>
            <a:t>-sticky/smooth </a:t>
          </a:r>
          <a:r>
            <a:rPr lang="ga-IE" sz="1100" b="0" dirty="0" smtClean="0"/>
            <a:t>flooded easily</a:t>
          </a:r>
          <a:r>
            <a:rPr lang="en-IE" sz="1100" b="0" dirty="0" smtClean="0"/>
            <a:t>- high nutrients</a:t>
          </a:r>
          <a:r>
            <a:rPr lang="ga-IE" sz="1100" b="0" dirty="0" smtClean="0"/>
            <a:t>.</a:t>
          </a:r>
        </a:p>
        <a:p>
          <a:pPr algn="l"/>
          <a:r>
            <a:rPr lang="en-IE" sz="1100" b="0" dirty="0" smtClean="0"/>
            <a:t>Loam- crumby </a:t>
          </a:r>
          <a:r>
            <a:rPr lang="ga-IE" sz="1100" b="0" dirty="0" smtClean="0"/>
            <a:t>mixture of sand, silt and clay</a:t>
          </a:r>
          <a:r>
            <a:rPr lang="en-IE" sz="1100" b="0" dirty="0" smtClean="0"/>
            <a:t>-</a:t>
          </a:r>
          <a:r>
            <a:rPr lang="ga-IE" sz="1100" b="0" dirty="0" smtClean="0"/>
            <a:t>well drained</a:t>
          </a:r>
          <a:r>
            <a:rPr lang="en-IE" sz="1100" b="0" dirty="0" smtClean="0"/>
            <a:t>-</a:t>
          </a:r>
          <a:r>
            <a:rPr lang="ga-IE" sz="1100" b="0" dirty="0" smtClean="0"/>
            <a:t>aerated</a:t>
          </a:r>
          <a:r>
            <a:rPr lang="en-IE" sz="1100" b="0" dirty="0" smtClean="0"/>
            <a:t>-</a:t>
          </a:r>
          <a:r>
            <a:rPr lang="ga-IE" sz="1100" b="0" dirty="0" smtClean="0"/>
            <a:t>high mineral</a:t>
          </a:r>
          <a:r>
            <a:rPr lang="en-IE" sz="1100" b="0" dirty="0" smtClean="0"/>
            <a:t>.</a:t>
          </a:r>
          <a:endParaRPr lang="en-US" sz="1100" b="0"/>
        </a:p>
        <a:p>
          <a:pPr algn="ctr"/>
          <a:endParaRPr lang="en-US" sz="900"/>
        </a:p>
      </dgm:t>
    </dgm:pt>
    <dgm:pt modelId="{2697FA64-5FEB-458E-BE6A-F38482CB2314}" type="parTrans" cxnId="{F495C6BE-5921-472C-AC73-FE2086ABA163}">
      <dgm:prSet/>
      <dgm:spPr/>
      <dgm:t>
        <a:bodyPr/>
        <a:lstStyle/>
        <a:p>
          <a:endParaRPr lang="en-US"/>
        </a:p>
      </dgm:t>
    </dgm:pt>
    <dgm:pt modelId="{DF441C7E-F73B-4457-971B-BE60E12BEBB7}" type="sibTrans" cxnId="{F495C6BE-5921-472C-AC73-FE2086ABA163}">
      <dgm:prSet/>
      <dgm:spPr/>
      <dgm:t>
        <a:bodyPr/>
        <a:lstStyle/>
        <a:p>
          <a:endParaRPr lang="en-US"/>
        </a:p>
      </dgm:t>
    </dgm:pt>
    <dgm:pt modelId="{A152010B-990E-4541-B166-83CD506410B1}">
      <dgm:prSet phldrT="[Text]" custT="1"/>
      <dgm:spPr/>
      <dgm:t>
        <a:bodyPr/>
        <a:lstStyle/>
        <a:p>
          <a:pPr algn="l"/>
          <a:r>
            <a:rPr lang="en-US" sz="1100" b="1"/>
            <a:t>Structure</a:t>
          </a:r>
        </a:p>
        <a:p>
          <a:pPr algn="l"/>
          <a:r>
            <a:rPr lang="en-US" sz="1100"/>
            <a:t>Shape of peds- space holds air+ water</a:t>
          </a:r>
        </a:p>
        <a:p>
          <a:pPr algn="l"/>
          <a:r>
            <a:rPr lang="en-US" sz="1100"/>
            <a:t>Crumby-good soil/ round peds/ loam soil. good water/ nutrient retention. Organism easy access.</a:t>
          </a:r>
        </a:p>
        <a:p>
          <a:pPr algn="l"/>
          <a:r>
            <a:rPr lang="en-US" sz="1100"/>
            <a:t>Platy- clays- prevents drainage/ difficicult plant growth/ thin over lapping</a:t>
          </a:r>
        </a:p>
        <a:p>
          <a:pPr algn="ctr"/>
          <a:endParaRPr lang="en-US" sz="900"/>
        </a:p>
      </dgm:t>
    </dgm:pt>
    <dgm:pt modelId="{0FE8E8D9-EDB0-4A59-9555-9F3B93029D1C}" type="parTrans" cxnId="{B8A8D40C-3107-4970-B549-A6095000D1C6}">
      <dgm:prSet/>
      <dgm:spPr/>
      <dgm:t>
        <a:bodyPr/>
        <a:lstStyle/>
        <a:p>
          <a:endParaRPr lang="en-US"/>
        </a:p>
      </dgm:t>
    </dgm:pt>
    <dgm:pt modelId="{3C94A373-EC46-4097-B967-37F8884B65D3}" type="sibTrans" cxnId="{B8A8D40C-3107-4970-B549-A6095000D1C6}">
      <dgm:prSet/>
      <dgm:spPr/>
      <dgm:t>
        <a:bodyPr/>
        <a:lstStyle/>
        <a:p>
          <a:endParaRPr lang="en-US"/>
        </a:p>
      </dgm:t>
    </dgm:pt>
    <dgm:pt modelId="{35999AA3-CAFF-4073-A162-6F896DB73670}">
      <dgm:prSet phldrT="[Text]" custT="1"/>
      <dgm:spPr/>
      <dgm:t>
        <a:bodyPr/>
        <a:lstStyle/>
        <a:p>
          <a:pPr algn="l"/>
          <a:r>
            <a:rPr lang="en-US" sz="1100" b="1"/>
            <a:t>Water</a:t>
          </a:r>
        </a:p>
        <a:p>
          <a:pPr algn="l"/>
          <a:r>
            <a:rPr lang="en-IE" sz="1100" dirty="0" smtClean="0"/>
            <a:t>Dissolves mineral/Reduces soil erosion/Develops soil horizons/Binds soil.</a:t>
          </a:r>
        </a:p>
        <a:p>
          <a:pPr algn="l"/>
          <a:r>
            <a:rPr lang="en-IE" sz="1100" dirty="0" smtClean="0"/>
            <a:t>low water- plants wilt.</a:t>
          </a:r>
        </a:p>
        <a:p>
          <a:pPr algn="l"/>
          <a:r>
            <a:rPr lang="en-IE" sz="1100" dirty="0" smtClean="0"/>
            <a:t>Sandy soils- water passes easily through.</a:t>
          </a:r>
        </a:p>
        <a:p>
          <a:pPr algn="l"/>
          <a:r>
            <a:rPr lang="en-IE" sz="1100" dirty="0" smtClean="0"/>
            <a:t>clay soils- high water retentuin</a:t>
          </a:r>
        </a:p>
        <a:p>
          <a:pPr algn="ctr"/>
          <a:endParaRPr lang="en-IE" sz="1000" dirty="0" smtClean="0"/>
        </a:p>
      </dgm:t>
    </dgm:pt>
    <dgm:pt modelId="{D5CF8AEE-FDE1-44DE-9495-101260CB434E}" type="parTrans" cxnId="{355AEE22-0AC7-49E2-A446-847A4913CE95}">
      <dgm:prSet/>
      <dgm:spPr/>
      <dgm:t>
        <a:bodyPr/>
        <a:lstStyle/>
        <a:p>
          <a:endParaRPr lang="en-US"/>
        </a:p>
      </dgm:t>
    </dgm:pt>
    <dgm:pt modelId="{B5ADC4C2-0C6C-49A9-A03B-1F9AD98A7D08}" type="sibTrans" cxnId="{355AEE22-0AC7-49E2-A446-847A4913CE95}">
      <dgm:prSet/>
      <dgm:spPr/>
      <dgm:t>
        <a:bodyPr/>
        <a:lstStyle/>
        <a:p>
          <a:endParaRPr lang="en-US"/>
        </a:p>
      </dgm:t>
    </dgm:pt>
    <dgm:pt modelId="{0EA627CF-96B1-436D-A9FB-8E3BC45B67BD}">
      <dgm:prSet phldrT="[Text]"/>
      <dgm:spPr/>
      <dgm:t>
        <a:bodyPr/>
        <a:lstStyle/>
        <a:p>
          <a:r>
            <a:rPr lang="en-US" b="1"/>
            <a:t>Organic Material</a:t>
          </a:r>
        </a:p>
        <a:p>
          <a:r>
            <a:rPr lang="en-US"/>
            <a:t>Humus- fertile/ black/ jelly like/ binds soils/ water retention</a:t>
          </a:r>
        </a:p>
        <a:p>
          <a:r>
            <a:rPr lang="en-US"/>
            <a:t>Humus made for decayed vegetation.</a:t>
          </a:r>
        </a:p>
        <a:p>
          <a:r>
            <a:rPr lang="en-US"/>
            <a:t>Bacteria/ micro organsims decay leaves/ aerate soil/</a:t>
          </a:r>
        </a:p>
        <a:p>
          <a:r>
            <a:rPr lang="en-US"/>
            <a:t>Iron/ Calcium/ nitrogen</a:t>
          </a:r>
        </a:p>
      </dgm:t>
    </dgm:pt>
    <dgm:pt modelId="{E83ED159-63D0-47D7-82DB-9744325DF5B9}" type="parTrans" cxnId="{E04B614E-F71E-43A6-8D44-BECD6DA853C8}">
      <dgm:prSet/>
      <dgm:spPr/>
      <dgm:t>
        <a:bodyPr/>
        <a:lstStyle/>
        <a:p>
          <a:endParaRPr lang="en-US"/>
        </a:p>
      </dgm:t>
    </dgm:pt>
    <dgm:pt modelId="{DA1DB2E2-1923-41D8-B054-2B474B3FBE1E}" type="sibTrans" cxnId="{E04B614E-F71E-43A6-8D44-BECD6DA853C8}">
      <dgm:prSet/>
      <dgm:spPr/>
      <dgm:t>
        <a:bodyPr/>
        <a:lstStyle/>
        <a:p>
          <a:endParaRPr lang="en-US"/>
        </a:p>
      </dgm:t>
    </dgm:pt>
    <dgm:pt modelId="{0445E99A-E405-4E5D-BD65-C11B11C1A6E5}">
      <dgm:prSet/>
      <dgm:spPr/>
      <dgm:t>
        <a:bodyPr/>
        <a:lstStyle/>
        <a:p>
          <a:r>
            <a:rPr lang="en-US" b="1"/>
            <a:t>Colour</a:t>
          </a:r>
        </a:p>
        <a:p>
          <a:r>
            <a:rPr lang="en-US"/>
            <a:t>Indicates minerals/ humus- brown- decidious forests.</a:t>
          </a:r>
        </a:p>
        <a:p>
          <a:r>
            <a:rPr lang="en-US"/>
            <a:t>Afffects temperature-dark- warn- affects decomposition.-</a:t>
          </a:r>
        </a:p>
        <a:p>
          <a:r>
            <a:rPr lang="en-US"/>
            <a:t>leaching-pale</a:t>
          </a:r>
        </a:p>
        <a:p>
          <a:endParaRPr lang="en-US"/>
        </a:p>
      </dgm:t>
    </dgm:pt>
    <dgm:pt modelId="{2D3120E8-CACC-4415-9689-709A0179268C}" type="parTrans" cxnId="{E88DEAA3-4B9B-449F-9182-665DD628025C}">
      <dgm:prSet/>
      <dgm:spPr/>
      <dgm:t>
        <a:bodyPr/>
        <a:lstStyle/>
        <a:p>
          <a:endParaRPr lang="en-US"/>
        </a:p>
      </dgm:t>
    </dgm:pt>
    <dgm:pt modelId="{E4700CF9-F35D-4398-8C67-8A1FA69A78F7}" type="sibTrans" cxnId="{E88DEAA3-4B9B-449F-9182-665DD628025C}">
      <dgm:prSet/>
      <dgm:spPr/>
    </dgm:pt>
    <dgm:pt modelId="{6F5B97AD-E4F9-4F25-A1F0-5272EEC35C00}">
      <dgm:prSet custT="1"/>
      <dgm:spPr/>
      <dgm:t>
        <a:bodyPr/>
        <a:lstStyle/>
        <a:p>
          <a:pPr algn="ctr"/>
          <a:r>
            <a:rPr lang="en-US" sz="1100" b="1"/>
            <a:t>Acidity</a:t>
          </a:r>
        </a:p>
        <a:p>
          <a:pPr algn="l"/>
          <a:r>
            <a:rPr lang="en-US" sz="1100"/>
            <a:t>Ph- controls animal/ plant life</a:t>
          </a:r>
        </a:p>
        <a:p>
          <a:pPr algn="l"/>
          <a:r>
            <a:rPr lang="en-US" sz="1100"/>
            <a:t>Fertile- 6.5</a:t>
          </a:r>
        </a:p>
        <a:p>
          <a:pPr algn="l"/>
          <a:r>
            <a:rPr lang="en-US" sz="1100"/>
            <a:t>Alkaline- calcium/ sodium</a:t>
          </a:r>
        </a:p>
        <a:p>
          <a:pPr algn="l"/>
          <a:r>
            <a:rPr lang="en-US" sz="1100"/>
            <a:t>Acidic Leaching</a:t>
          </a:r>
        </a:p>
      </dgm:t>
    </dgm:pt>
    <dgm:pt modelId="{B1D67910-C5FD-4190-9F7B-6486F1D42325}" type="parTrans" cxnId="{622A9E45-487D-4494-9D4C-1BDE28D5FF13}">
      <dgm:prSet/>
      <dgm:spPr/>
      <dgm:t>
        <a:bodyPr/>
        <a:lstStyle/>
        <a:p>
          <a:endParaRPr lang="en-US"/>
        </a:p>
      </dgm:t>
    </dgm:pt>
    <dgm:pt modelId="{1746289E-CDD4-4278-911C-8A6ABB7C5A71}" type="sibTrans" cxnId="{622A9E45-487D-4494-9D4C-1BDE28D5FF13}">
      <dgm:prSet/>
      <dgm:spPr/>
    </dgm:pt>
    <dgm:pt modelId="{B07B68E6-CD53-40D4-9B03-223A5456989C}" type="pres">
      <dgm:prSet presAssocID="{C0D4035F-E5C1-48A8-A9E0-25262E87952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DBDCAC-DB94-43D9-BF62-E82432EC36F4}" type="pres">
      <dgm:prSet presAssocID="{CAB64CF1-E351-491F-83CF-CCA058EDC2D9}" presName="centerShape" presStyleLbl="node0" presStyleIdx="0" presStyleCnt="1"/>
      <dgm:spPr/>
      <dgm:t>
        <a:bodyPr/>
        <a:lstStyle/>
        <a:p>
          <a:endParaRPr lang="en-US"/>
        </a:p>
      </dgm:t>
    </dgm:pt>
    <dgm:pt modelId="{592712BC-B35B-4B0D-8280-79B0D1919E2D}" type="pres">
      <dgm:prSet presAssocID="{2697FA64-5FEB-458E-BE6A-F38482CB2314}" presName="Name9" presStyleLbl="parChTrans1D2" presStyleIdx="0" presStyleCnt="6"/>
      <dgm:spPr/>
      <dgm:t>
        <a:bodyPr/>
        <a:lstStyle/>
        <a:p>
          <a:endParaRPr lang="en-US"/>
        </a:p>
      </dgm:t>
    </dgm:pt>
    <dgm:pt modelId="{76FF1A7E-6FAF-45C9-9443-9068EB337A49}" type="pres">
      <dgm:prSet presAssocID="{2697FA64-5FEB-458E-BE6A-F38482CB2314}" presName="connTx" presStyleLbl="parChTrans1D2" presStyleIdx="0" presStyleCnt="6"/>
      <dgm:spPr/>
      <dgm:t>
        <a:bodyPr/>
        <a:lstStyle/>
        <a:p>
          <a:endParaRPr lang="en-US"/>
        </a:p>
      </dgm:t>
    </dgm:pt>
    <dgm:pt modelId="{3AB6A32D-8E1B-4295-9E76-D11B13502E84}" type="pres">
      <dgm:prSet presAssocID="{B9ED3396-7525-4EAD-9873-AB3B80AE1A48}" presName="node" presStyleLbl="node1" presStyleIdx="0" presStyleCnt="6" custScaleX="109056" custScaleY="1185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1FDE9C-1DD7-494C-B81F-674580A1CE7D}" type="pres">
      <dgm:prSet presAssocID="{0FE8E8D9-EDB0-4A59-9555-9F3B93029D1C}" presName="Name9" presStyleLbl="parChTrans1D2" presStyleIdx="1" presStyleCnt="6"/>
      <dgm:spPr/>
      <dgm:t>
        <a:bodyPr/>
        <a:lstStyle/>
        <a:p>
          <a:endParaRPr lang="en-US"/>
        </a:p>
      </dgm:t>
    </dgm:pt>
    <dgm:pt modelId="{E1AB2395-1C59-4BDA-95CC-47435F0793FE}" type="pres">
      <dgm:prSet presAssocID="{0FE8E8D9-EDB0-4A59-9555-9F3B93029D1C}" presName="connTx" presStyleLbl="parChTrans1D2" presStyleIdx="1" presStyleCnt="6"/>
      <dgm:spPr/>
      <dgm:t>
        <a:bodyPr/>
        <a:lstStyle/>
        <a:p>
          <a:endParaRPr lang="en-US"/>
        </a:p>
      </dgm:t>
    </dgm:pt>
    <dgm:pt modelId="{18F87818-EE98-49F1-A19D-82E450B8078F}" type="pres">
      <dgm:prSet presAssocID="{A152010B-990E-4541-B166-83CD506410B1}" presName="node" presStyleLbl="node1" presStyleIdx="1" presStyleCnt="6" custScaleY="1264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861015-5DA5-488F-913A-CE80B616838A}" type="pres">
      <dgm:prSet presAssocID="{D5CF8AEE-FDE1-44DE-9495-101260CB434E}" presName="Name9" presStyleLbl="parChTrans1D2" presStyleIdx="2" presStyleCnt="6"/>
      <dgm:spPr/>
      <dgm:t>
        <a:bodyPr/>
        <a:lstStyle/>
        <a:p>
          <a:endParaRPr lang="en-US"/>
        </a:p>
      </dgm:t>
    </dgm:pt>
    <dgm:pt modelId="{6F68B454-C5B3-4B10-A505-F08CD2B3E9B5}" type="pres">
      <dgm:prSet presAssocID="{D5CF8AEE-FDE1-44DE-9495-101260CB434E}" presName="connTx" presStyleLbl="parChTrans1D2" presStyleIdx="2" presStyleCnt="6"/>
      <dgm:spPr/>
      <dgm:t>
        <a:bodyPr/>
        <a:lstStyle/>
        <a:p>
          <a:endParaRPr lang="en-US"/>
        </a:p>
      </dgm:t>
    </dgm:pt>
    <dgm:pt modelId="{D98D9BAB-D22C-4D5E-BAC8-9E40509394C7}" type="pres">
      <dgm:prSet presAssocID="{35999AA3-CAFF-4073-A162-6F896DB73670}" presName="node" presStyleLbl="node1" presStyleIdx="2" presStyleCnt="6" custScaleY="1218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062FAF-1691-400C-93B1-BF0063457EE7}" type="pres">
      <dgm:prSet presAssocID="{E83ED159-63D0-47D7-82DB-9744325DF5B9}" presName="Name9" presStyleLbl="parChTrans1D2" presStyleIdx="3" presStyleCnt="6"/>
      <dgm:spPr/>
      <dgm:t>
        <a:bodyPr/>
        <a:lstStyle/>
        <a:p>
          <a:endParaRPr lang="en-US"/>
        </a:p>
      </dgm:t>
    </dgm:pt>
    <dgm:pt modelId="{7773C2C0-AA41-411C-83BA-3FA56E63641C}" type="pres">
      <dgm:prSet presAssocID="{E83ED159-63D0-47D7-82DB-9744325DF5B9}" presName="connTx" presStyleLbl="parChTrans1D2" presStyleIdx="3" presStyleCnt="6"/>
      <dgm:spPr/>
      <dgm:t>
        <a:bodyPr/>
        <a:lstStyle/>
        <a:p>
          <a:endParaRPr lang="en-US"/>
        </a:p>
      </dgm:t>
    </dgm:pt>
    <dgm:pt modelId="{3AB0D3F1-B995-4AB6-B07F-3E0B405CEFEC}" type="pres">
      <dgm:prSet presAssocID="{0EA627CF-96B1-436D-A9FB-8E3BC45B67BD}" presName="node" presStyleLbl="node1" presStyleIdx="3" presStyleCnt="6" custScaleX="125633" custScaleY="1265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532712-62D5-4F6B-92DF-466A05E64246}" type="pres">
      <dgm:prSet presAssocID="{2D3120E8-CACC-4415-9689-709A0179268C}" presName="Name9" presStyleLbl="parChTrans1D2" presStyleIdx="4" presStyleCnt="6"/>
      <dgm:spPr/>
      <dgm:t>
        <a:bodyPr/>
        <a:lstStyle/>
        <a:p>
          <a:endParaRPr lang="en-US"/>
        </a:p>
      </dgm:t>
    </dgm:pt>
    <dgm:pt modelId="{C9B47BE5-9036-49C7-88B9-7006D930264D}" type="pres">
      <dgm:prSet presAssocID="{2D3120E8-CACC-4415-9689-709A0179268C}" presName="connTx" presStyleLbl="parChTrans1D2" presStyleIdx="4" presStyleCnt="6"/>
      <dgm:spPr/>
      <dgm:t>
        <a:bodyPr/>
        <a:lstStyle/>
        <a:p>
          <a:endParaRPr lang="en-US"/>
        </a:p>
      </dgm:t>
    </dgm:pt>
    <dgm:pt modelId="{EFC1663B-2B31-4D18-9BBD-256CB3975EF3}" type="pres">
      <dgm:prSet presAssocID="{0445E99A-E405-4E5D-BD65-C11B11C1A6E5}" presName="node" presStyleLbl="node1" presStyleIdx="4" presStyleCnt="6" custScaleX="123367" custScaleY="151883" custRadScaleRad="100377" custRadScaleInc="26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FFE49-11E1-4C0B-B829-7D99E7EDD153}" type="pres">
      <dgm:prSet presAssocID="{B1D67910-C5FD-4190-9F7B-6486F1D42325}" presName="Name9" presStyleLbl="parChTrans1D2" presStyleIdx="5" presStyleCnt="6"/>
      <dgm:spPr/>
      <dgm:t>
        <a:bodyPr/>
        <a:lstStyle/>
        <a:p>
          <a:endParaRPr lang="en-US"/>
        </a:p>
      </dgm:t>
    </dgm:pt>
    <dgm:pt modelId="{03FE8E6A-23AB-4D3C-9518-7165C2062D01}" type="pres">
      <dgm:prSet presAssocID="{B1D67910-C5FD-4190-9F7B-6486F1D42325}" presName="connTx" presStyleLbl="parChTrans1D2" presStyleIdx="5" presStyleCnt="6"/>
      <dgm:spPr/>
      <dgm:t>
        <a:bodyPr/>
        <a:lstStyle/>
        <a:p>
          <a:endParaRPr lang="en-US"/>
        </a:p>
      </dgm:t>
    </dgm:pt>
    <dgm:pt modelId="{DF982377-07E1-4765-B8DE-344F7EC3B190}" type="pres">
      <dgm:prSet presAssocID="{6F5B97AD-E4F9-4F25-A1F0-5272EEC35C00}" presName="node" presStyleLbl="node1" presStyleIdx="5" presStyleCnt="6" custScaleY="144572" custRadScaleRad="91839" custRadScaleInc="66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29FB72-DD3E-4285-B926-A9CA8B126562}" type="presOf" srcId="{0EA627CF-96B1-436D-A9FB-8E3BC45B67BD}" destId="{3AB0D3F1-B995-4AB6-B07F-3E0B405CEFEC}" srcOrd="0" destOrd="0" presId="urn:microsoft.com/office/officeart/2005/8/layout/radial1"/>
    <dgm:cxn modelId="{355AEE22-0AC7-49E2-A446-847A4913CE95}" srcId="{CAB64CF1-E351-491F-83CF-CCA058EDC2D9}" destId="{35999AA3-CAFF-4073-A162-6F896DB73670}" srcOrd="2" destOrd="0" parTransId="{D5CF8AEE-FDE1-44DE-9495-101260CB434E}" sibTransId="{B5ADC4C2-0C6C-49A9-A03B-1F9AD98A7D08}"/>
    <dgm:cxn modelId="{D2159B81-87B2-46C4-B4F8-FB023784EFA7}" type="presOf" srcId="{2697FA64-5FEB-458E-BE6A-F38482CB2314}" destId="{76FF1A7E-6FAF-45C9-9443-9068EB337A49}" srcOrd="1" destOrd="0" presId="urn:microsoft.com/office/officeart/2005/8/layout/radial1"/>
    <dgm:cxn modelId="{C2F015A1-76B7-4AFE-AFE7-0FFEB8543DA2}" type="presOf" srcId="{6F5B97AD-E4F9-4F25-A1F0-5272EEC35C00}" destId="{DF982377-07E1-4765-B8DE-344F7EC3B190}" srcOrd="0" destOrd="0" presId="urn:microsoft.com/office/officeart/2005/8/layout/radial1"/>
    <dgm:cxn modelId="{2F3B722E-5D6D-493B-A9B1-BF50FC70E9B3}" type="presOf" srcId="{E83ED159-63D0-47D7-82DB-9744325DF5B9}" destId="{7773C2C0-AA41-411C-83BA-3FA56E63641C}" srcOrd="1" destOrd="0" presId="urn:microsoft.com/office/officeart/2005/8/layout/radial1"/>
    <dgm:cxn modelId="{A83ECF02-6CDB-4367-82B1-38D8D003D5D3}" type="presOf" srcId="{B9ED3396-7525-4EAD-9873-AB3B80AE1A48}" destId="{3AB6A32D-8E1B-4295-9E76-D11B13502E84}" srcOrd="0" destOrd="0" presId="urn:microsoft.com/office/officeart/2005/8/layout/radial1"/>
    <dgm:cxn modelId="{A7A6C15C-A0F0-469D-B374-CD8C677A48BD}" type="presOf" srcId="{A152010B-990E-4541-B166-83CD506410B1}" destId="{18F87818-EE98-49F1-A19D-82E450B8078F}" srcOrd="0" destOrd="0" presId="urn:microsoft.com/office/officeart/2005/8/layout/radial1"/>
    <dgm:cxn modelId="{96BFE64D-D673-41F0-8425-380C5CFE13E4}" type="presOf" srcId="{D5CF8AEE-FDE1-44DE-9495-101260CB434E}" destId="{6F68B454-C5B3-4B10-A505-F08CD2B3E9B5}" srcOrd="1" destOrd="0" presId="urn:microsoft.com/office/officeart/2005/8/layout/radial1"/>
    <dgm:cxn modelId="{1CAA0140-B918-40E0-AB19-A4AD5A503076}" type="presOf" srcId="{0FE8E8D9-EDB0-4A59-9555-9F3B93029D1C}" destId="{AC1FDE9C-1DD7-494C-B81F-674580A1CE7D}" srcOrd="0" destOrd="0" presId="urn:microsoft.com/office/officeart/2005/8/layout/radial1"/>
    <dgm:cxn modelId="{95B6787E-C6EE-457A-81DE-0366022C3CA1}" type="presOf" srcId="{0FE8E8D9-EDB0-4A59-9555-9F3B93029D1C}" destId="{E1AB2395-1C59-4BDA-95CC-47435F0793FE}" srcOrd="1" destOrd="0" presId="urn:microsoft.com/office/officeart/2005/8/layout/radial1"/>
    <dgm:cxn modelId="{FE7470CF-8B16-4F24-BFA6-1B6913081DCC}" type="presOf" srcId="{2D3120E8-CACC-4415-9689-709A0179268C}" destId="{C9B47BE5-9036-49C7-88B9-7006D930264D}" srcOrd="1" destOrd="0" presId="urn:microsoft.com/office/officeart/2005/8/layout/radial1"/>
    <dgm:cxn modelId="{36B5B0A2-244B-4C1C-9DB7-EE59DBE4D1D8}" type="presOf" srcId="{E83ED159-63D0-47D7-82DB-9744325DF5B9}" destId="{A9062FAF-1691-400C-93B1-BF0063457EE7}" srcOrd="0" destOrd="0" presId="urn:microsoft.com/office/officeart/2005/8/layout/radial1"/>
    <dgm:cxn modelId="{38636FCF-0E40-47E3-BED8-BD8CE137B650}" type="presOf" srcId="{CAB64CF1-E351-491F-83CF-CCA058EDC2D9}" destId="{78DBDCAC-DB94-43D9-BF62-E82432EC36F4}" srcOrd="0" destOrd="0" presId="urn:microsoft.com/office/officeart/2005/8/layout/radial1"/>
    <dgm:cxn modelId="{E88DEAA3-4B9B-449F-9182-665DD628025C}" srcId="{CAB64CF1-E351-491F-83CF-CCA058EDC2D9}" destId="{0445E99A-E405-4E5D-BD65-C11B11C1A6E5}" srcOrd="4" destOrd="0" parTransId="{2D3120E8-CACC-4415-9689-709A0179268C}" sibTransId="{E4700CF9-F35D-4398-8C67-8A1FA69A78F7}"/>
    <dgm:cxn modelId="{D98AC278-5A11-4FC1-9BA2-2F579F4FBB25}" type="presOf" srcId="{2697FA64-5FEB-458E-BE6A-F38482CB2314}" destId="{592712BC-B35B-4B0D-8280-79B0D1919E2D}" srcOrd="0" destOrd="0" presId="urn:microsoft.com/office/officeart/2005/8/layout/radial1"/>
    <dgm:cxn modelId="{F495C6BE-5921-472C-AC73-FE2086ABA163}" srcId="{CAB64CF1-E351-491F-83CF-CCA058EDC2D9}" destId="{B9ED3396-7525-4EAD-9873-AB3B80AE1A48}" srcOrd="0" destOrd="0" parTransId="{2697FA64-5FEB-458E-BE6A-F38482CB2314}" sibTransId="{DF441C7E-F73B-4457-971B-BE60E12BEBB7}"/>
    <dgm:cxn modelId="{B8A8D40C-3107-4970-B549-A6095000D1C6}" srcId="{CAB64CF1-E351-491F-83CF-CCA058EDC2D9}" destId="{A152010B-990E-4541-B166-83CD506410B1}" srcOrd="1" destOrd="0" parTransId="{0FE8E8D9-EDB0-4A59-9555-9F3B93029D1C}" sibTransId="{3C94A373-EC46-4097-B967-37F8884B65D3}"/>
    <dgm:cxn modelId="{24257B38-70F5-4D84-9BE5-941FA1EC7FC2}" type="presOf" srcId="{D5CF8AEE-FDE1-44DE-9495-101260CB434E}" destId="{0D861015-5DA5-488F-913A-CE80B616838A}" srcOrd="0" destOrd="0" presId="urn:microsoft.com/office/officeart/2005/8/layout/radial1"/>
    <dgm:cxn modelId="{8589CE38-08C5-465D-A467-36C157EDD503}" type="presOf" srcId="{B1D67910-C5FD-4190-9F7B-6486F1D42325}" destId="{03FE8E6A-23AB-4D3C-9518-7165C2062D01}" srcOrd="1" destOrd="0" presId="urn:microsoft.com/office/officeart/2005/8/layout/radial1"/>
    <dgm:cxn modelId="{08B77307-2953-428C-8CAA-467B8812FF3A}" type="presOf" srcId="{35999AA3-CAFF-4073-A162-6F896DB73670}" destId="{D98D9BAB-D22C-4D5E-BAC8-9E40509394C7}" srcOrd="0" destOrd="0" presId="urn:microsoft.com/office/officeart/2005/8/layout/radial1"/>
    <dgm:cxn modelId="{E48943D9-70D8-4445-8ECB-40D94A6DD05F}" type="presOf" srcId="{0445E99A-E405-4E5D-BD65-C11B11C1A6E5}" destId="{EFC1663B-2B31-4D18-9BBD-256CB3975EF3}" srcOrd="0" destOrd="0" presId="urn:microsoft.com/office/officeart/2005/8/layout/radial1"/>
    <dgm:cxn modelId="{A206312A-EFC2-4DC4-93E9-C75BDC228DF9}" type="presOf" srcId="{B1D67910-C5FD-4190-9F7B-6486F1D42325}" destId="{6CAFFE49-11E1-4C0B-B829-7D99E7EDD153}" srcOrd="0" destOrd="0" presId="urn:microsoft.com/office/officeart/2005/8/layout/radial1"/>
    <dgm:cxn modelId="{15B6FB16-DE3D-4D2C-B716-F29D52D743CB}" srcId="{C0D4035F-E5C1-48A8-A9E0-25262E879524}" destId="{CAB64CF1-E351-491F-83CF-CCA058EDC2D9}" srcOrd="0" destOrd="0" parTransId="{1D3500C0-6301-4E4A-91FE-0870A7058AF4}" sibTransId="{EF91235F-CB42-434D-9626-DEEC82E1B6FA}"/>
    <dgm:cxn modelId="{622A9E45-487D-4494-9D4C-1BDE28D5FF13}" srcId="{CAB64CF1-E351-491F-83CF-CCA058EDC2D9}" destId="{6F5B97AD-E4F9-4F25-A1F0-5272EEC35C00}" srcOrd="5" destOrd="0" parTransId="{B1D67910-C5FD-4190-9F7B-6486F1D42325}" sibTransId="{1746289E-CDD4-4278-911C-8A6ABB7C5A71}"/>
    <dgm:cxn modelId="{E04B614E-F71E-43A6-8D44-BECD6DA853C8}" srcId="{CAB64CF1-E351-491F-83CF-CCA058EDC2D9}" destId="{0EA627CF-96B1-436D-A9FB-8E3BC45B67BD}" srcOrd="3" destOrd="0" parTransId="{E83ED159-63D0-47D7-82DB-9744325DF5B9}" sibTransId="{DA1DB2E2-1923-41D8-B054-2B474B3FBE1E}"/>
    <dgm:cxn modelId="{14F40572-F5F4-4073-AA3B-6D5F02FBCFB0}" type="presOf" srcId="{C0D4035F-E5C1-48A8-A9E0-25262E879524}" destId="{B07B68E6-CD53-40D4-9B03-223A5456989C}" srcOrd="0" destOrd="0" presId="urn:microsoft.com/office/officeart/2005/8/layout/radial1"/>
    <dgm:cxn modelId="{B4C11524-E425-4374-A657-CDE6AAFD1D31}" type="presOf" srcId="{2D3120E8-CACC-4415-9689-709A0179268C}" destId="{A7532712-62D5-4F6B-92DF-466A05E64246}" srcOrd="0" destOrd="0" presId="urn:microsoft.com/office/officeart/2005/8/layout/radial1"/>
    <dgm:cxn modelId="{62AD0306-D4C9-4355-B664-E8E9616F1D46}" type="presParOf" srcId="{B07B68E6-CD53-40D4-9B03-223A5456989C}" destId="{78DBDCAC-DB94-43D9-BF62-E82432EC36F4}" srcOrd="0" destOrd="0" presId="urn:microsoft.com/office/officeart/2005/8/layout/radial1"/>
    <dgm:cxn modelId="{F54B4B0D-8387-4890-9AB4-AA05306E1FB4}" type="presParOf" srcId="{B07B68E6-CD53-40D4-9B03-223A5456989C}" destId="{592712BC-B35B-4B0D-8280-79B0D1919E2D}" srcOrd="1" destOrd="0" presId="urn:microsoft.com/office/officeart/2005/8/layout/radial1"/>
    <dgm:cxn modelId="{78DF6218-616E-4FE2-B1F6-A6FD6C692685}" type="presParOf" srcId="{592712BC-B35B-4B0D-8280-79B0D1919E2D}" destId="{76FF1A7E-6FAF-45C9-9443-9068EB337A49}" srcOrd="0" destOrd="0" presId="urn:microsoft.com/office/officeart/2005/8/layout/radial1"/>
    <dgm:cxn modelId="{2DDD6E05-13DA-4F07-9C49-7AF445A8BFDE}" type="presParOf" srcId="{B07B68E6-CD53-40D4-9B03-223A5456989C}" destId="{3AB6A32D-8E1B-4295-9E76-D11B13502E84}" srcOrd="2" destOrd="0" presId="urn:microsoft.com/office/officeart/2005/8/layout/radial1"/>
    <dgm:cxn modelId="{EBA76A61-8B5D-41C8-B9D9-E6A582E1E8B6}" type="presParOf" srcId="{B07B68E6-CD53-40D4-9B03-223A5456989C}" destId="{AC1FDE9C-1DD7-494C-B81F-674580A1CE7D}" srcOrd="3" destOrd="0" presId="urn:microsoft.com/office/officeart/2005/8/layout/radial1"/>
    <dgm:cxn modelId="{204AA450-AE04-4194-9433-DAFB0A95B1E1}" type="presParOf" srcId="{AC1FDE9C-1DD7-494C-B81F-674580A1CE7D}" destId="{E1AB2395-1C59-4BDA-95CC-47435F0793FE}" srcOrd="0" destOrd="0" presId="urn:microsoft.com/office/officeart/2005/8/layout/radial1"/>
    <dgm:cxn modelId="{94F7EF16-FDDA-4C5B-BE0D-EAB334F46C1E}" type="presParOf" srcId="{B07B68E6-CD53-40D4-9B03-223A5456989C}" destId="{18F87818-EE98-49F1-A19D-82E450B8078F}" srcOrd="4" destOrd="0" presId="urn:microsoft.com/office/officeart/2005/8/layout/radial1"/>
    <dgm:cxn modelId="{218A899A-6E70-47D4-9759-5646DD61799B}" type="presParOf" srcId="{B07B68E6-CD53-40D4-9B03-223A5456989C}" destId="{0D861015-5DA5-488F-913A-CE80B616838A}" srcOrd="5" destOrd="0" presId="urn:microsoft.com/office/officeart/2005/8/layout/radial1"/>
    <dgm:cxn modelId="{03344637-FF37-40BC-8749-A32923214025}" type="presParOf" srcId="{0D861015-5DA5-488F-913A-CE80B616838A}" destId="{6F68B454-C5B3-4B10-A505-F08CD2B3E9B5}" srcOrd="0" destOrd="0" presId="urn:microsoft.com/office/officeart/2005/8/layout/radial1"/>
    <dgm:cxn modelId="{1C7E7834-0842-4BAB-A9AD-2AE3A856BEB2}" type="presParOf" srcId="{B07B68E6-CD53-40D4-9B03-223A5456989C}" destId="{D98D9BAB-D22C-4D5E-BAC8-9E40509394C7}" srcOrd="6" destOrd="0" presId="urn:microsoft.com/office/officeart/2005/8/layout/radial1"/>
    <dgm:cxn modelId="{D6D220C7-CC20-4ABB-9997-3AC172E3D581}" type="presParOf" srcId="{B07B68E6-CD53-40D4-9B03-223A5456989C}" destId="{A9062FAF-1691-400C-93B1-BF0063457EE7}" srcOrd="7" destOrd="0" presId="urn:microsoft.com/office/officeart/2005/8/layout/radial1"/>
    <dgm:cxn modelId="{C59DC790-7A6A-4978-B8BB-3A41A0EAB5B2}" type="presParOf" srcId="{A9062FAF-1691-400C-93B1-BF0063457EE7}" destId="{7773C2C0-AA41-411C-83BA-3FA56E63641C}" srcOrd="0" destOrd="0" presId="urn:microsoft.com/office/officeart/2005/8/layout/radial1"/>
    <dgm:cxn modelId="{9EB3EEF6-9ECD-44DE-BBF3-6BC7366994C2}" type="presParOf" srcId="{B07B68E6-CD53-40D4-9B03-223A5456989C}" destId="{3AB0D3F1-B995-4AB6-B07F-3E0B405CEFEC}" srcOrd="8" destOrd="0" presId="urn:microsoft.com/office/officeart/2005/8/layout/radial1"/>
    <dgm:cxn modelId="{9FC2A137-1B7F-4649-95E3-80BECFEB7A5F}" type="presParOf" srcId="{B07B68E6-CD53-40D4-9B03-223A5456989C}" destId="{A7532712-62D5-4F6B-92DF-466A05E64246}" srcOrd="9" destOrd="0" presId="urn:microsoft.com/office/officeart/2005/8/layout/radial1"/>
    <dgm:cxn modelId="{51F2F958-5227-4551-983C-75B62E4EEF0B}" type="presParOf" srcId="{A7532712-62D5-4F6B-92DF-466A05E64246}" destId="{C9B47BE5-9036-49C7-88B9-7006D930264D}" srcOrd="0" destOrd="0" presId="urn:microsoft.com/office/officeart/2005/8/layout/radial1"/>
    <dgm:cxn modelId="{EB48C82F-E244-4BD0-B2B3-68FD63C2B0F6}" type="presParOf" srcId="{B07B68E6-CD53-40D4-9B03-223A5456989C}" destId="{EFC1663B-2B31-4D18-9BBD-256CB3975EF3}" srcOrd="10" destOrd="0" presId="urn:microsoft.com/office/officeart/2005/8/layout/radial1"/>
    <dgm:cxn modelId="{403635C8-7342-405B-8191-FD44F324A182}" type="presParOf" srcId="{B07B68E6-CD53-40D4-9B03-223A5456989C}" destId="{6CAFFE49-11E1-4C0B-B829-7D99E7EDD153}" srcOrd="11" destOrd="0" presId="urn:microsoft.com/office/officeart/2005/8/layout/radial1"/>
    <dgm:cxn modelId="{4F99F54B-0B28-448B-8BF6-EB12105395CF}" type="presParOf" srcId="{6CAFFE49-11E1-4C0B-B829-7D99E7EDD153}" destId="{03FE8E6A-23AB-4D3C-9518-7165C2062D01}" srcOrd="0" destOrd="0" presId="urn:microsoft.com/office/officeart/2005/8/layout/radial1"/>
    <dgm:cxn modelId="{A8C8EFA2-5E62-4BA7-8452-BBF281CB4271}" type="presParOf" srcId="{B07B68E6-CD53-40D4-9B03-223A5456989C}" destId="{DF982377-07E1-4765-B8DE-344F7EC3B190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DBDCAC-DB94-43D9-BF62-E82432EC36F4}">
      <dsp:nvSpPr>
        <dsp:cNvPr id="0" name=""/>
        <dsp:cNvSpPr/>
      </dsp:nvSpPr>
      <dsp:spPr>
        <a:xfrm>
          <a:off x="2855325" y="2831584"/>
          <a:ext cx="2183509" cy="21835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Soil Characteristics</a:t>
          </a:r>
        </a:p>
      </dsp:txBody>
      <dsp:txXfrm>
        <a:off x="2855325" y="2831584"/>
        <a:ext cx="2183509" cy="2183509"/>
      </dsp:txXfrm>
    </dsp:sp>
    <dsp:sp modelId="{592712BC-B35B-4B0D-8280-79B0D1919E2D}">
      <dsp:nvSpPr>
        <dsp:cNvPr id="0" name=""/>
        <dsp:cNvSpPr/>
      </dsp:nvSpPr>
      <dsp:spPr>
        <a:xfrm rot="16200000">
          <a:off x="3718945" y="2577724"/>
          <a:ext cx="456269" cy="51450"/>
        </a:xfrm>
        <a:custGeom>
          <a:avLst/>
          <a:gdLst/>
          <a:ahLst/>
          <a:cxnLst/>
          <a:rect l="0" t="0" r="0" b="0"/>
          <a:pathLst>
            <a:path>
              <a:moveTo>
                <a:pt x="0" y="25725"/>
              </a:moveTo>
              <a:lnTo>
                <a:pt x="456269" y="257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6200000">
        <a:off x="3935673" y="2592043"/>
        <a:ext cx="22813" cy="22813"/>
      </dsp:txXfrm>
    </dsp:sp>
    <dsp:sp modelId="{3AB6A32D-8E1B-4295-9E76-D11B13502E84}">
      <dsp:nvSpPr>
        <dsp:cNvPr id="0" name=""/>
        <dsp:cNvSpPr/>
      </dsp:nvSpPr>
      <dsp:spPr>
        <a:xfrm>
          <a:off x="2756455" y="-212755"/>
          <a:ext cx="2381248" cy="25880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Texture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b="0" kern="1200" dirty="0" smtClean="0"/>
            <a:t>Sandy- 7</a:t>
          </a:r>
          <a:r>
            <a:rPr lang="ga-IE" sz="1100" b="0" kern="1200" dirty="0" smtClean="0"/>
            <a:t>0% of sand particles</a:t>
          </a:r>
          <a:r>
            <a:rPr lang="en-IE" sz="1100" b="0" kern="1200" dirty="0" smtClean="0"/>
            <a:t>-gritty-</a:t>
          </a:r>
          <a:r>
            <a:rPr lang="ga-IE" sz="1100" b="0" kern="1200" dirty="0" smtClean="0"/>
            <a:t>well drained</a:t>
          </a:r>
          <a:r>
            <a:rPr lang="en-IE" sz="1100" b="0" kern="1200" dirty="0" smtClean="0"/>
            <a:t>-</a:t>
          </a:r>
          <a:r>
            <a:rPr lang="ga-IE" sz="1100" b="0" kern="1200" dirty="0" smtClean="0"/>
            <a:t>large air spac</a:t>
          </a:r>
          <a:r>
            <a:rPr lang="en-IE" sz="1100" b="0" kern="1200" dirty="0" smtClean="0"/>
            <a:t>e-</a:t>
          </a:r>
          <a:r>
            <a:rPr lang="ga-IE" sz="1100" b="0" kern="1200" dirty="0" smtClean="0"/>
            <a:t>heavy leaching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b="0" kern="1200" dirty="0" smtClean="0"/>
            <a:t>Clay- </a:t>
          </a:r>
          <a:r>
            <a:rPr lang="ga-IE" sz="1100" b="0" kern="1200" dirty="0" smtClean="0"/>
            <a:t>50% clay</a:t>
          </a:r>
          <a:r>
            <a:rPr lang="en-IE" sz="1100" b="0" kern="1200" dirty="0" smtClean="0"/>
            <a:t>-sticky/smooth </a:t>
          </a:r>
          <a:r>
            <a:rPr lang="ga-IE" sz="1100" b="0" kern="1200" dirty="0" smtClean="0"/>
            <a:t>flooded easily</a:t>
          </a:r>
          <a:r>
            <a:rPr lang="en-IE" sz="1100" b="0" kern="1200" dirty="0" smtClean="0"/>
            <a:t>- high nutrients</a:t>
          </a:r>
          <a:r>
            <a:rPr lang="ga-IE" sz="1100" b="0" kern="1200" dirty="0" smtClean="0"/>
            <a:t>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b="0" kern="1200" dirty="0" smtClean="0"/>
            <a:t>Loam- crumby </a:t>
          </a:r>
          <a:r>
            <a:rPr lang="ga-IE" sz="1100" b="0" kern="1200" dirty="0" smtClean="0"/>
            <a:t>mixture of sand, silt and clay</a:t>
          </a:r>
          <a:r>
            <a:rPr lang="en-IE" sz="1100" b="0" kern="1200" dirty="0" smtClean="0"/>
            <a:t>-</a:t>
          </a:r>
          <a:r>
            <a:rPr lang="ga-IE" sz="1100" b="0" kern="1200" dirty="0" smtClean="0"/>
            <a:t>well drained</a:t>
          </a:r>
          <a:r>
            <a:rPr lang="en-IE" sz="1100" b="0" kern="1200" dirty="0" smtClean="0"/>
            <a:t>-</a:t>
          </a:r>
          <a:r>
            <a:rPr lang="ga-IE" sz="1100" b="0" kern="1200" dirty="0" smtClean="0"/>
            <a:t>aerated</a:t>
          </a:r>
          <a:r>
            <a:rPr lang="en-IE" sz="1100" b="0" kern="1200" dirty="0" smtClean="0"/>
            <a:t>-</a:t>
          </a:r>
          <a:r>
            <a:rPr lang="ga-IE" sz="1100" b="0" kern="1200" dirty="0" smtClean="0"/>
            <a:t>high mineral</a:t>
          </a:r>
          <a:r>
            <a:rPr lang="en-IE" sz="1100" b="0" kern="1200" dirty="0" smtClean="0"/>
            <a:t>.</a:t>
          </a:r>
          <a:endParaRPr lang="en-US" sz="11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756455" y="-212755"/>
        <a:ext cx="2381248" cy="2588070"/>
      </dsp:txXfrm>
    </dsp:sp>
    <dsp:sp modelId="{AC1FDE9C-1DD7-494C-B81F-674580A1CE7D}">
      <dsp:nvSpPr>
        <dsp:cNvPr id="0" name=""/>
        <dsp:cNvSpPr/>
      </dsp:nvSpPr>
      <dsp:spPr>
        <a:xfrm rot="19800000">
          <a:off x="4852137" y="3200850"/>
          <a:ext cx="603544" cy="51450"/>
        </a:xfrm>
        <a:custGeom>
          <a:avLst/>
          <a:gdLst/>
          <a:ahLst/>
          <a:cxnLst/>
          <a:rect l="0" t="0" r="0" b="0"/>
          <a:pathLst>
            <a:path>
              <a:moveTo>
                <a:pt x="0" y="25725"/>
              </a:moveTo>
              <a:lnTo>
                <a:pt x="603544" y="257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9800000">
        <a:off x="5138821" y="3211487"/>
        <a:ext cx="30177" cy="30177"/>
      </dsp:txXfrm>
    </dsp:sp>
    <dsp:sp modelId="{18F87818-EE98-49F1-A19D-82E450B8078F}">
      <dsp:nvSpPr>
        <dsp:cNvPr id="0" name=""/>
        <dsp:cNvSpPr/>
      </dsp:nvSpPr>
      <dsp:spPr>
        <a:xfrm>
          <a:off x="5316621" y="1121861"/>
          <a:ext cx="2183509" cy="276089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Structure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Shape of peds- space holds air+ water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Crumby-good soil/ round peds/ loam soil. good water/ nutrient retention. Organism easy access.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Platy- clays- prevents drainage/ difficicult plant growth/ thin over lapping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316621" y="1121861"/>
        <a:ext cx="2183509" cy="2760895"/>
      </dsp:txXfrm>
    </dsp:sp>
    <dsp:sp modelId="{0D861015-5DA5-488F-913A-CE80B616838A}">
      <dsp:nvSpPr>
        <dsp:cNvPr id="0" name=""/>
        <dsp:cNvSpPr/>
      </dsp:nvSpPr>
      <dsp:spPr>
        <a:xfrm rot="1800000">
          <a:off x="4851636" y="4596248"/>
          <a:ext cx="611026" cy="51450"/>
        </a:xfrm>
        <a:custGeom>
          <a:avLst/>
          <a:gdLst/>
          <a:ahLst/>
          <a:cxnLst/>
          <a:rect l="0" t="0" r="0" b="0"/>
          <a:pathLst>
            <a:path>
              <a:moveTo>
                <a:pt x="0" y="25725"/>
              </a:moveTo>
              <a:lnTo>
                <a:pt x="611026" y="257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800000">
        <a:off x="5141874" y="4606697"/>
        <a:ext cx="30551" cy="30551"/>
      </dsp:txXfrm>
    </dsp:sp>
    <dsp:sp modelId="{D98D9BAB-D22C-4D5E-BAC8-9E40509394C7}">
      <dsp:nvSpPr>
        <dsp:cNvPr id="0" name=""/>
        <dsp:cNvSpPr/>
      </dsp:nvSpPr>
      <dsp:spPr>
        <a:xfrm>
          <a:off x="5316621" y="4013803"/>
          <a:ext cx="2183509" cy="266113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Water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 dirty="0" smtClean="0"/>
            <a:t>Dissolves mineral/Reduces soil erosion/Develops soil horizons/Binds soil.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 dirty="0" smtClean="0"/>
            <a:t>low water- plants wilt.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 dirty="0" smtClean="0"/>
            <a:t>Sandy soils- water passes easily through.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kern="1200" dirty="0" smtClean="0"/>
            <a:t>clay soils- high water retentuin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1000" kern="1200" dirty="0" smtClean="0"/>
        </a:p>
      </dsp:txBody>
      <dsp:txXfrm>
        <a:off x="5316621" y="4013803"/>
        <a:ext cx="2183509" cy="2661130"/>
      </dsp:txXfrm>
    </dsp:sp>
    <dsp:sp modelId="{A9062FAF-1691-400C-93B1-BF0063457EE7}">
      <dsp:nvSpPr>
        <dsp:cNvPr id="0" name=""/>
        <dsp:cNvSpPr/>
      </dsp:nvSpPr>
      <dsp:spPr>
        <a:xfrm rot="5400000">
          <a:off x="3762768" y="5173680"/>
          <a:ext cx="368623" cy="51450"/>
        </a:xfrm>
        <a:custGeom>
          <a:avLst/>
          <a:gdLst/>
          <a:ahLst/>
          <a:cxnLst/>
          <a:rect l="0" t="0" r="0" b="0"/>
          <a:pathLst>
            <a:path>
              <a:moveTo>
                <a:pt x="0" y="25725"/>
              </a:moveTo>
              <a:lnTo>
                <a:pt x="368623" y="257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5400000">
        <a:off x="3937864" y="5190190"/>
        <a:ext cx="18431" cy="18431"/>
      </dsp:txXfrm>
    </dsp:sp>
    <dsp:sp modelId="{3AB0D3F1-B995-4AB6-B07F-3E0B405CEFEC}">
      <dsp:nvSpPr>
        <dsp:cNvPr id="0" name=""/>
        <dsp:cNvSpPr/>
      </dsp:nvSpPr>
      <dsp:spPr>
        <a:xfrm>
          <a:off x="2575475" y="5383717"/>
          <a:ext cx="2743208" cy="27633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Organic Material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Humus- fertile/ black/ jelly like/ binds soils/ water retention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Humus made for decayed vegetation.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Bacteria/ micro organsims decay leaves/ aerate soil/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Iron/ Calcium/ nitrogen</a:t>
          </a:r>
        </a:p>
      </dsp:txBody>
      <dsp:txXfrm>
        <a:off x="2575475" y="5383717"/>
        <a:ext cx="2743208" cy="2763362"/>
      </dsp:txXfrm>
    </dsp:sp>
    <dsp:sp modelId="{A7532712-62D5-4F6B-92DF-466A05E64246}">
      <dsp:nvSpPr>
        <dsp:cNvPr id="0" name=""/>
        <dsp:cNvSpPr/>
      </dsp:nvSpPr>
      <dsp:spPr>
        <a:xfrm rot="9047034">
          <a:off x="2660854" y="4517388"/>
          <a:ext cx="356003" cy="51450"/>
        </a:xfrm>
        <a:custGeom>
          <a:avLst/>
          <a:gdLst/>
          <a:ahLst/>
          <a:cxnLst/>
          <a:rect l="0" t="0" r="0" b="0"/>
          <a:pathLst>
            <a:path>
              <a:moveTo>
                <a:pt x="0" y="25725"/>
              </a:moveTo>
              <a:lnTo>
                <a:pt x="356003" y="257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9047034">
        <a:off x="2829955" y="4534213"/>
        <a:ext cx="17800" cy="17800"/>
      </dsp:txXfrm>
    </dsp:sp>
    <dsp:sp modelId="{EFC1663B-2B31-4D18-9BBD-256CB3975EF3}">
      <dsp:nvSpPr>
        <dsp:cNvPr id="0" name=""/>
        <dsp:cNvSpPr/>
      </dsp:nvSpPr>
      <dsp:spPr>
        <a:xfrm>
          <a:off x="110356" y="3657602"/>
          <a:ext cx="2693730" cy="331638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Colour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Indicates minerals/ humus- brown- decidious forests.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Afffects temperature-dark- warn- affects decomposition.-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leaching-pale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10356" y="3657602"/>
        <a:ext cx="2693730" cy="3316380"/>
      </dsp:txXfrm>
    </dsp:sp>
    <dsp:sp modelId="{6CAFFE49-11E1-4C0B-B829-7D99E7EDD153}">
      <dsp:nvSpPr>
        <dsp:cNvPr id="0" name=""/>
        <dsp:cNvSpPr/>
      </dsp:nvSpPr>
      <dsp:spPr>
        <a:xfrm rot="12719664">
          <a:off x="2710054" y="3229970"/>
          <a:ext cx="336679" cy="51450"/>
        </a:xfrm>
        <a:custGeom>
          <a:avLst/>
          <a:gdLst/>
          <a:ahLst/>
          <a:cxnLst/>
          <a:rect l="0" t="0" r="0" b="0"/>
          <a:pathLst>
            <a:path>
              <a:moveTo>
                <a:pt x="0" y="25725"/>
              </a:moveTo>
              <a:lnTo>
                <a:pt x="336679" y="2572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2719664">
        <a:off x="2869977" y="3247278"/>
        <a:ext cx="16833" cy="16833"/>
      </dsp:txXfrm>
    </dsp:sp>
    <dsp:sp modelId="{DF982377-07E1-4765-B8DE-344F7EC3B190}">
      <dsp:nvSpPr>
        <dsp:cNvPr id="0" name=""/>
        <dsp:cNvSpPr/>
      </dsp:nvSpPr>
      <dsp:spPr>
        <a:xfrm>
          <a:off x="641683" y="962031"/>
          <a:ext cx="2183509" cy="31567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Acidity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Ph- controls animal/ plant life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Fertile- 6.5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Alkaline- calcium/ sodium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Acidic Leaching</a:t>
          </a:r>
        </a:p>
      </dsp:txBody>
      <dsp:txXfrm>
        <a:off x="641683" y="962031"/>
        <a:ext cx="2183509" cy="3156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2011-06-13T10:38:00Z</dcterms:created>
  <dcterms:modified xsi:type="dcterms:W3CDTF">2011-09-06T13:07:00Z</dcterms:modified>
</cp:coreProperties>
</file>