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8F0C96" w:rsidP="00BE6C60">
      <w:pPr>
        <w:spacing w:after="0" w:line="240" w:lineRule="auto"/>
        <w:ind w:left="-851" w:right="-164"/>
        <w:rPr>
          <w:b/>
          <w:u w:val="single"/>
        </w:rPr>
      </w:pPr>
      <w:r w:rsidRPr="008F0C96">
        <w:rPr>
          <w:b/>
          <w:u w:val="single"/>
        </w:rPr>
        <w:t>Discuss how factors can affect soil characteristics.</w:t>
      </w:r>
    </w:p>
    <w:p w:rsidR="00000000" w:rsidRDefault="008F0C96" w:rsidP="00BE6C60">
      <w:pPr>
        <w:spacing w:after="0" w:line="240" w:lineRule="auto"/>
        <w:ind w:left="-851" w:right="-164"/>
      </w:pPr>
      <w:r>
        <w:t xml:space="preserve">Soil is influenced by a number of characteristics such as climate relief, parent rock and living things. These factors can affect a number of characteristics of soil such as colour, </w:t>
      </w:r>
      <w:r w:rsidR="00BE6C60" w:rsidRPr="008F0C96">
        <w:t>PH</w:t>
      </w:r>
      <w:r>
        <w:t>, humus c</w:t>
      </w:r>
      <w:r w:rsidR="00BE6C60" w:rsidRPr="008F0C96">
        <w:t>ontent</w:t>
      </w:r>
      <w:r>
        <w:rPr>
          <w:lang w:val="en-US"/>
        </w:rPr>
        <w:t xml:space="preserve">, </w:t>
      </w:r>
      <w:r>
        <w:t>s</w:t>
      </w:r>
      <w:r w:rsidR="00BE6C60" w:rsidRPr="008F0C96">
        <w:t>tructure</w:t>
      </w:r>
      <w:r>
        <w:rPr>
          <w:lang w:val="en-US"/>
        </w:rPr>
        <w:t xml:space="preserve">, </w:t>
      </w:r>
      <w:proofErr w:type="gramStart"/>
      <w:r>
        <w:t>t</w:t>
      </w:r>
      <w:r w:rsidR="00BE6C60" w:rsidRPr="008F0C96">
        <w:t>exture</w:t>
      </w:r>
      <w:proofErr w:type="gramEnd"/>
      <w:r>
        <w:rPr>
          <w:lang w:val="en-US"/>
        </w:rPr>
        <w:t xml:space="preserve"> and water retention. </w:t>
      </w:r>
    </w:p>
    <w:p w:rsidR="008F0C96" w:rsidRDefault="008F0C96" w:rsidP="00BE6C60">
      <w:pPr>
        <w:spacing w:after="0" w:line="240" w:lineRule="auto"/>
        <w:ind w:left="-851" w:right="-164"/>
        <w:rPr>
          <w:b/>
          <w:u w:val="single"/>
        </w:rPr>
      </w:pPr>
      <w:proofErr w:type="gramStart"/>
      <w:r>
        <w:rPr>
          <w:b/>
          <w:u w:val="single"/>
        </w:rPr>
        <w:t>Climate.</w:t>
      </w:r>
      <w:proofErr w:type="gramEnd"/>
    </w:p>
    <w:p w:rsidR="00000000" w:rsidRDefault="00BE6C60" w:rsidP="00BE6C60">
      <w:pPr>
        <w:spacing w:after="0" w:line="240" w:lineRule="auto"/>
        <w:ind w:left="-851" w:right="-164"/>
      </w:pPr>
      <w:r w:rsidRPr="008F0C96">
        <w:rPr>
          <w:lang w:val="en-US"/>
        </w:rPr>
        <w:t>C</w:t>
      </w:r>
      <w:r w:rsidRPr="008F0C96">
        <w:rPr>
          <w:lang w:val="ga-IE"/>
        </w:rPr>
        <w:t xml:space="preserve">limate is </w:t>
      </w:r>
      <w:r w:rsidRPr="008F0C96">
        <w:rPr>
          <w:lang w:val="ga-IE"/>
        </w:rPr>
        <w:t>the most influen</w:t>
      </w:r>
      <w:r w:rsidRPr="008F0C96">
        <w:rPr>
          <w:lang w:val="en-US"/>
        </w:rPr>
        <w:t>ti</w:t>
      </w:r>
      <w:r w:rsidRPr="008F0C96">
        <w:rPr>
          <w:lang w:val="ga-IE"/>
        </w:rPr>
        <w:t xml:space="preserve">al factor when it comes to soil production. </w:t>
      </w:r>
      <w:r w:rsidR="008F0C96">
        <w:rPr>
          <w:lang w:val="en-US"/>
        </w:rPr>
        <w:t xml:space="preserve"> </w:t>
      </w:r>
      <w:r w:rsidRPr="008F0C96">
        <w:t xml:space="preserve">This is because Climate determines </w:t>
      </w:r>
      <w:r w:rsidRPr="008F0C96">
        <w:t xml:space="preserve">the rate of weathering </w:t>
      </w:r>
      <w:r w:rsidR="008F0C96">
        <w:t xml:space="preserve">which </w:t>
      </w:r>
      <w:r w:rsidRPr="008F0C96">
        <w:rPr>
          <w:lang w:val="ga-IE"/>
        </w:rPr>
        <w:t>is the first stage in</w:t>
      </w:r>
      <w:r w:rsidR="008F0C96">
        <w:rPr>
          <w:lang w:val="ga-IE"/>
        </w:rPr>
        <w:t xml:space="preserve"> the formation of</w:t>
      </w:r>
      <w:r w:rsidR="00F87BA6">
        <w:rPr>
          <w:lang w:val="ga-IE"/>
        </w:rPr>
        <w:t xml:space="preserve"> soil</w:t>
      </w:r>
      <w:r w:rsidRPr="008F0C96">
        <w:t>.</w:t>
      </w:r>
      <w:r w:rsidR="008F0C96">
        <w:rPr>
          <w:lang w:val="en-US"/>
        </w:rPr>
        <w:t xml:space="preserve"> </w:t>
      </w:r>
      <w:r w:rsidRPr="008F0C96">
        <w:t xml:space="preserve">In influencing weathering climate controls soil characteristics such as </w:t>
      </w:r>
      <w:r w:rsidRPr="000645FF">
        <w:rPr>
          <w:b/>
          <w:u w:val="single"/>
        </w:rPr>
        <w:t>colour, texture, PH and water content</w:t>
      </w:r>
      <w:r w:rsidRPr="008F0C96">
        <w:t>.</w:t>
      </w:r>
      <w:r w:rsidR="00F87BA6">
        <w:rPr>
          <w:lang w:val="en-US"/>
        </w:rPr>
        <w:t xml:space="preserve"> </w:t>
      </w:r>
      <w:r w:rsidR="00F87BA6" w:rsidRPr="008F0C96">
        <w:t xml:space="preserve">Soils that have developed in response to a climate are called </w:t>
      </w:r>
      <w:r w:rsidR="00F87BA6" w:rsidRPr="000645FF">
        <w:rPr>
          <w:b/>
          <w:u w:val="single"/>
        </w:rPr>
        <w:t>zonal soils</w:t>
      </w:r>
      <w:r w:rsidR="00F87BA6">
        <w:t>.</w:t>
      </w:r>
      <w:r w:rsidR="00F87BA6" w:rsidRPr="008F0C96">
        <w:t xml:space="preserve"> </w:t>
      </w:r>
      <w:r w:rsidRPr="008F0C96">
        <w:t xml:space="preserve">In hot wet climates, chemical weathering is rapid and wet, </w:t>
      </w:r>
      <w:r w:rsidRPr="00F87BA6">
        <w:rPr>
          <w:b/>
          <w:u w:val="single"/>
        </w:rPr>
        <w:t>acidic</w:t>
      </w:r>
      <w:r w:rsidRPr="008F0C96">
        <w:t xml:space="preserve"> soils may occur</w:t>
      </w:r>
      <w:r w:rsidR="00F87BA6">
        <w:t xml:space="preserve"> due to high levels of precipitation like at the equator. </w:t>
      </w:r>
      <w:proofErr w:type="gramStart"/>
      <w:r w:rsidR="00F87BA6">
        <w:t>Equatorial climates causes</w:t>
      </w:r>
      <w:proofErr w:type="gramEnd"/>
      <w:r w:rsidR="00F87BA6">
        <w:t xml:space="preserve"> the soils on the equator to undergo laterisation, which is the heavy leaching of soil leaving iron oxides that reacts with water and oxides. This gives the soil</w:t>
      </w:r>
      <w:r w:rsidRPr="008F0C96">
        <w:t xml:space="preserve"> </w:t>
      </w:r>
      <w:r w:rsidR="00F87BA6">
        <w:t>a</w:t>
      </w:r>
      <w:r w:rsidRPr="008F0C96">
        <w:t xml:space="preserve"> </w:t>
      </w:r>
      <w:r w:rsidR="00F87BA6">
        <w:rPr>
          <w:b/>
          <w:u w:val="single"/>
        </w:rPr>
        <w:t>red/ orange</w:t>
      </w:r>
      <w:r w:rsidRPr="00F87BA6">
        <w:rPr>
          <w:b/>
          <w:u w:val="single"/>
        </w:rPr>
        <w:t xml:space="preserve"> colour</w:t>
      </w:r>
      <w:r w:rsidRPr="008F0C96">
        <w:t xml:space="preserve">. </w:t>
      </w:r>
      <w:r w:rsidR="00F87BA6">
        <w:t xml:space="preserve"> </w:t>
      </w:r>
    </w:p>
    <w:p w:rsidR="00107AB2" w:rsidRPr="008F0C96" w:rsidRDefault="00107AB2" w:rsidP="00BE6C60">
      <w:pPr>
        <w:spacing w:after="0" w:line="240" w:lineRule="auto"/>
        <w:ind w:left="-851" w:right="-164"/>
        <w:rPr>
          <w:lang w:val="en-US"/>
        </w:rPr>
      </w:pPr>
    </w:p>
    <w:p w:rsidR="00F87BA6" w:rsidRPr="00F87BA6" w:rsidRDefault="00BE6C60" w:rsidP="00BE6C60">
      <w:pPr>
        <w:spacing w:line="240" w:lineRule="auto"/>
        <w:ind w:left="-851" w:right="-164"/>
        <w:rPr>
          <w:lang w:val="ga-IE"/>
        </w:rPr>
      </w:pPr>
      <w:r w:rsidRPr="008F0C96">
        <w:t>Climate</w:t>
      </w:r>
      <w:r w:rsidRPr="008F0C96">
        <w:rPr>
          <w:lang w:val="ga-IE"/>
        </w:rPr>
        <w:t xml:space="preserve"> is also responsible for the type of </w:t>
      </w:r>
      <w:r w:rsidRPr="00F87BA6">
        <w:rPr>
          <w:b/>
          <w:u w:val="single"/>
          <w:lang w:val="ga-IE"/>
        </w:rPr>
        <w:t xml:space="preserve">vegetation </w:t>
      </w:r>
      <w:r w:rsidRPr="008F0C96">
        <w:rPr>
          <w:lang w:val="ga-IE"/>
        </w:rPr>
        <w:t>in an area</w:t>
      </w:r>
      <w:r w:rsidRPr="008F0C96">
        <w:rPr>
          <w:lang w:val="ga-IE"/>
        </w:rPr>
        <w:t xml:space="preserve">. This vegetation is in turn responsible for the amount of </w:t>
      </w:r>
      <w:r w:rsidRPr="00F87BA6">
        <w:rPr>
          <w:b/>
          <w:u w:val="single"/>
          <w:lang w:val="ga-IE"/>
        </w:rPr>
        <w:t>organic matter</w:t>
      </w:r>
      <w:r w:rsidRPr="008F0C96">
        <w:rPr>
          <w:lang w:val="ga-IE"/>
        </w:rPr>
        <w:t xml:space="preserve"> on the g</w:t>
      </w:r>
      <w:r w:rsidRPr="008F0C96">
        <w:rPr>
          <w:lang w:val="ga-IE"/>
        </w:rPr>
        <w:t>round that can be broken down</w:t>
      </w:r>
      <w:r w:rsidR="008F0C96">
        <w:rPr>
          <w:lang w:val="en-US"/>
        </w:rPr>
        <w:t xml:space="preserve">. </w:t>
      </w:r>
      <w:r w:rsidRPr="008F0C96">
        <w:rPr>
          <w:lang w:val="ga-IE"/>
        </w:rPr>
        <w:t>Black earths whic</w:t>
      </w:r>
      <w:r w:rsidRPr="008F0C96">
        <w:rPr>
          <w:lang w:val="en-US"/>
        </w:rPr>
        <w:t>h</w:t>
      </w:r>
      <w:r w:rsidRPr="008F0C96">
        <w:rPr>
          <w:lang w:val="ga-IE"/>
        </w:rPr>
        <w:t xml:space="preserve"> are soils formed from decayed grass are considered the most fertile type of soil</w:t>
      </w:r>
      <w:r w:rsidR="00F87BA6">
        <w:rPr>
          <w:lang w:val="ga-IE"/>
        </w:rPr>
        <w:t xml:space="preserve">. Brown soil is formed from decidious leaves in </w:t>
      </w:r>
      <w:r w:rsidR="00F87BA6" w:rsidRPr="00F87BA6">
        <w:rPr>
          <w:b/>
          <w:u w:val="single"/>
          <w:lang w:val="ga-IE"/>
        </w:rPr>
        <w:t>cool temperate oceanic climates</w:t>
      </w:r>
      <w:r w:rsidR="00F87BA6">
        <w:rPr>
          <w:lang w:val="ga-IE"/>
        </w:rPr>
        <w:t xml:space="preserve">. This climate </w:t>
      </w:r>
      <w:r w:rsidR="000645FF">
        <w:rPr>
          <w:lang w:val="ga-IE"/>
        </w:rPr>
        <w:t xml:space="preserve">(Temperature 15C in Juy 6C in February) </w:t>
      </w:r>
      <w:r w:rsidR="00F87BA6">
        <w:rPr>
          <w:lang w:val="ga-IE"/>
        </w:rPr>
        <w:t>is suitable for</w:t>
      </w:r>
      <w:r w:rsidR="000645FF">
        <w:rPr>
          <w:lang w:val="ga-IE"/>
        </w:rPr>
        <w:t xml:space="preserve"> the long growing seasons of</w:t>
      </w:r>
      <w:r w:rsidR="00F87BA6">
        <w:rPr>
          <w:lang w:val="ga-IE"/>
        </w:rPr>
        <w:t xml:space="preserve"> trees like oak trees and beeach trees which produce a yearly leaf litter and undergo’s humification to form </w:t>
      </w:r>
      <w:r w:rsidR="00F87BA6" w:rsidRPr="00F87BA6">
        <w:rPr>
          <w:b/>
          <w:u w:val="single"/>
          <w:lang w:val="ga-IE"/>
        </w:rPr>
        <w:t>rich humus soils</w:t>
      </w:r>
      <w:r w:rsidR="00F87BA6">
        <w:rPr>
          <w:b/>
          <w:u w:val="single"/>
          <w:lang w:val="ga-IE"/>
        </w:rPr>
        <w:t xml:space="preserve">. </w:t>
      </w:r>
      <w:r w:rsidR="00F87BA6">
        <w:rPr>
          <w:lang w:val="ga-IE"/>
        </w:rPr>
        <w:t xml:space="preserve"> A combination of the climate of brown soils as well as variety of organism and animals</w:t>
      </w:r>
      <w:r w:rsidR="000645FF">
        <w:rPr>
          <w:lang w:val="ga-IE"/>
        </w:rPr>
        <w:t xml:space="preserve"> (bagder, fox that live in these climatic regions) give the soil a </w:t>
      </w:r>
      <w:r w:rsidR="000645FF" w:rsidRPr="000645FF">
        <w:rPr>
          <w:b/>
          <w:u w:val="single"/>
          <w:lang w:val="ga-IE"/>
        </w:rPr>
        <w:t>crumby structure</w:t>
      </w:r>
      <w:r w:rsidR="000645FF">
        <w:rPr>
          <w:b/>
          <w:u w:val="single"/>
          <w:lang w:val="ga-IE"/>
        </w:rPr>
        <w:t xml:space="preserve"> and loam texture</w:t>
      </w:r>
      <w:r w:rsidR="000645FF">
        <w:rPr>
          <w:lang w:val="ga-IE"/>
        </w:rPr>
        <w:t xml:space="preserve">  that is well </w:t>
      </w:r>
      <w:r w:rsidR="000645FF" w:rsidRPr="000645FF">
        <w:rPr>
          <w:b/>
          <w:u w:val="single"/>
          <w:lang w:val="ga-IE"/>
        </w:rPr>
        <w:t xml:space="preserve">aerated and </w:t>
      </w:r>
      <w:r w:rsidR="000645FF">
        <w:rPr>
          <w:b/>
          <w:u w:val="single"/>
          <w:lang w:val="ga-IE"/>
        </w:rPr>
        <w:t xml:space="preserve">drained </w:t>
      </w:r>
      <w:r w:rsidR="000645FF">
        <w:rPr>
          <w:lang w:val="ga-IE"/>
        </w:rPr>
        <w:t xml:space="preserve">and suitable for agriculture. The rainfall in this area is also moderate (1200 mm) which produces  a soil that is </w:t>
      </w:r>
      <w:r w:rsidR="000645FF" w:rsidRPr="000645FF">
        <w:rPr>
          <w:b/>
          <w:u w:val="single"/>
          <w:lang w:val="ga-IE"/>
        </w:rPr>
        <w:t>slightly akline</w:t>
      </w:r>
      <w:r w:rsidR="000645FF">
        <w:rPr>
          <w:lang w:val="ga-IE"/>
        </w:rPr>
        <w:t xml:space="preserve"> and leaching helps give the </w:t>
      </w:r>
      <w:r w:rsidR="000645FF" w:rsidRPr="000645FF">
        <w:rPr>
          <w:b/>
          <w:u w:val="single"/>
          <w:lang w:val="ga-IE"/>
        </w:rPr>
        <w:t>soils its brown colours through all horizons</w:t>
      </w:r>
    </w:p>
    <w:p w:rsidR="000845F3" w:rsidRDefault="00BE6C60" w:rsidP="00BE6C60">
      <w:pPr>
        <w:spacing w:line="240" w:lineRule="auto"/>
        <w:ind w:left="-851" w:right="-164"/>
        <w:rPr>
          <w:lang w:val="ga-IE"/>
        </w:rPr>
      </w:pPr>
      <w:r w:rsidRPr="008F0C96">
        <w:rPr>
          <w:lang w:val="ga-IE"/>
        </w:rPr>
        <w:t>Vegetation does</w:t>
      </w:r>
      <w:r w:rsidRPr="008F0C96">
        <w:rPr>
          <w:lang w:val="ga-IE"/>
        </w:rPr>
        <w:t xml:space="preserve"> not grow i</w:t>
      </w:r>
      <w:r w:rsidR="000645FF">
        <w:rPr>
          <w:lang w:val="ga-IE"/>
        </w:rPr>
        <w:t xml:space="preserve">n temperatures under 5.6 degrees. Coniferious forests are often present in this climate and produce </w:t>
      </w:r>
      <w:r w:rsidR="000645FF" w:rsidRPr="000645FF">
        <w:rPr>
          <w:b/>
          <w:u w:val="single"/>
          <w:lang w:val="ga-IE"/>
        </w:rPr>
        <w:t>very little humus</w:t>
      </w:r>
      <w:r w:rsidR="000645FF">
        <w:rPr>
          <w:lang w:val="ga-IE"/>
        </w:rPr>
        <w:t xml:space="preserve">. Any humus that is produced here is usually </w:t>
      </w:r>
      <w:r w:rsidR="000645FF" w:rsidRPr="000645FF">
        <w:rPr>
          <w:b/>
          <w:u w:val="single"/>
          <w:lang w:val="ga-IE"/>
        </w:rPr>
        <w:t>acidic</w:t>
      </w:r>
      <w:r w:rsidR="000645FF">
        <w:rPr>
          <w:lang w:val="ga-IE"/>
        </w:rPr>
        <w:t xml:space="preserve"> due to the acidic leaf litter which in turn affects the soil. Because of the lack of humus these soils are usually a </w:t>
      </w:r>
      <w:r w:rsidR="000645FF" w:rsidRPr="000645FF">
        <w:rPr>
          <w:b/>
          <w:u w:val="single"/>
          <w:lang w:val="ga-IE"/>
        </w:rPr>
        <w:t xml:space="preserve">light colour </w:t>
      </w:r>
      <w:r w:rsidR="000645FF">
        <w:rPr>
          <w:lang w:val="ga-IE"/>
        </w:rPr>
        <w:t xml:space="preserve">like Podzols. </w:t>
      </w:r>
    </w:p>
    <w:p w:rsidR="00000000" w:rsidRPr="008F0C96" w:rsidRDefault="00BE6C60" w:rsidP="00BE6C60">
      <w:pPr>
        <w:spacing w:line="240" w:lineRule="auto"/>
        <w:ind w:left="-851" w:right="-164"/>
        <w:rPr>
          <w:lang w:val="en-US"/>
        </w:rPr>
      </w:pPr>
      <w:r w:rsidRPr="008F0C96">
        <w:rPr>
          <w:lang w:val="ga-IE"/>
        </w:rPr>
        <w:t>The length of growing season is determined by the temperature</w:t>
      </w:r>
      <w:r w:rsidR="000845F3">
        <w:rPr>
          <w:lang w:val="ga-IE"/>
        </w:rPr>
        <w:t xml:space="preserve"> which will affects the</w:t>
      </w:r>
      <w:r w:rsidR="000845F3" w:rsidRPr="000845F3">
        <w:rPr>
          <w:b/>
          <w:u w:val="single"/>
          <w:lang w:val="ga-IE"/>
        </w:rPr>
        <w:t xml:space="preserve"> vegetation</w:t>
      </w:r>
      <w:r w:rsidR="000845F3">
        <w:rPr>
          <w:lang w:val="ga-IE"/>
        </w:rPr>
        <w:t xml:space="preserve"> in an area as well as the </w:t>
      </w:r>
      <w:r w:rsidR="000845F3" w:rsidRPr="000845F3">
        <w:rPr>
          <w:b/>
          <w:u w:val="single"/>
          <w:lang w:val="ga-IE"/>
        </w:rPr>
        <w:t>humus content</w:t>
      </w:r>
      <w:r w:rsidR="000845F3">
        <w:rPr>
          <w:lang w:val="ga-IE"/>
        </w:rPr>
        <w:t>.</w:t>
      </w:r>
      <w:r w:rsidR="008F0C96">
        <w:rPr>
          <w:lang w:val="en-US"/>
        </w:rPr>
        <w:t xml:space="preserve"> </w:t>
      </w:r>
      <w:r w:rsidRPr="008F0C96">
        <w:t xml:space="preserve">Climate </w:t>
      </w:r>
      <w:r w:rsidRPr="008F0C96">
        <w:t xml:space="preserve">influences the soil processes </w:t>
      </w:r>
      <w:r w:rsidR="000845F3">
        <w:t>that are dominant in the area such as humifcation, podzolisation and leaching that in turn affects the characteristics.</w:t>
      </w:r>
      <w:r w:rsidRPr="008F0C96">
        <w:t xml:space="preserve"> </w:t>
      </w:r>
    </w:p>
    <w:p w:rsidR="00BE6C60" w:rsidRDefault="00107AB2" w:rsidP="00BE6C60">
      <w:pPr>
        <w:spacing w:after="0" w:line="240" w:lineRule="auto"/>
        <w:ind w:left="-851" w:right="-164"/>
        <w:rPr>
          <w:b/>
          <w:u w:val="single"/>
        </w:rPr>
      </w:pPr>
      <w:r>
        <w:rPr>
          <w:b/>
          <w:u w:val="single"/>
        </w:rPr>
        <w:t>Relief</w:t>
      </w:r>
    </w:p>
    <w:p w:rsidR="00000000" w:rsidRPr="00BE6C60" w:rsidRDefault="00BE6C60" w:rsidP="00BE6C60">
      <w:pPr>
        <w:spacing w:after="0" w:line="240" w:lineRule="auto"/>
        <w:ind w:left="-851" w:right="-164"/>
        <w:rPr>
          <w:b/>
          <w:u w:val="single"/>
        </w:rPr>
      </w:pPr>
      <w:r w:rsidRPr="00107AB2">
        <w:rPr>
          <w:lang w:val="ga-IE"/>
        </w:rPr>
        <w:t xml:space="preserve">Relief refers to </w:t>
      </w:r>
      <w:r w:rsidRPr="00107AB2">
        <w:rPr>
          <w:lang w:val="ga-IE"/>
        </w:rPr>
        <w:t>the shape of the land</w:t>
      </w:r>
      <w:r w:rsidRPr="00107AB2">
        <w:rPr>
          <w:lang w:val="ga-IE"/>
        </w:rPr>
        <w:t xml:space="preserve">, and can create </w:t>
      </w:r>
      <w:r w:rsidRPr="00107AB2">
        <w:rPr>
          <w:lang w:val="ga-IE"/>
        </w:rPr>
        <w:t>microclima</w:t>
      </w:r>
      <w:r w:rsidRPr="00107AB2">
        <w:rPr>
          <w:lang w:val="ga-IE"/>
        </w:rPr>
        <w:t>tes</w:t>
      </w:r>
      <w:r w:rsidRPr="00107AB2">
        <w:rPr>
          <w:lang w:val="ga-IE"/>
        </w:rPr>
        <w:t xml:space="preserve"> that influence soil.</w:t>
      </w:r>
      <w:r w:rsidRPr="00107AB2">
        <w:t xml:space="preserve"> </w:t>
      </w:r>
      <w:r w:rsidRPr="00107AB2">
        <w:t>Lowlands are warm and flat</w:t>
      </w:r>
      <w:r w:rsidRPr="00107AB2">
        <w:t xml:space="preserve">. </w:t>
      </w:r>
      <w:proofErr w:type="gramStart"/>
      <w:r w:rsidRPr="00107AB2">
        <w:t>This encourages the build up of soil and are</w:t>
      </w:r>
      <w:proofErr w:type="gramEnd"/>
      <w:r w:rsidRPr="00107AB2">
        <w:t xml:space="preserve"> usually </w:t>
      </w:r>
      <w:r w:rsidRPr="00BE6C60">
        <w:rPr>
          <w:b/>
          <w:u w:val="single"/>
        </w:rPr>
        <w:t>well drained</w:t>
      </w:r>
      <w:r w:rsidRPr="00107AB2">
        <w:t xml:space="preserve">. Biological activity is greater with higher levels of </w:t>
      </w:r>
      <w:r w:rsidRPr="00BE6C60">
        <w:rPr>
          <w:b/>
          <w:u w:val="single"/>
        </w:rPr>
        <w:t>humus producing fertile lands</w:t>
      </w:r>
      <w:r w:rsidRPr="00107AB2">
        <w:t>.</w:t>
      </w:r>
      <w:r>
        <w:rPr>
          <w:b/>
          <w:u w:val="single"/>
        </w:rPr>
        <w:t xml:space="preserve"> </w:t>
      </w:r>
      <w:r w:rsidRPr="00107AB2">
        <w:t>In general sloping land is well drained and soils</w:t>
      </w:r>
      <w:r>
        <w:t xml:space="preserve"> are quite dry. </w:t>
      </w:r>
      <w:r w:rsidRPr="00107AB2">
        <w:t xml:space="preserve">Flat upland areas </w:t>
      </w:r>
      <w:r w:rsidRPr="00107AB2">
        <w:t xml:space="preserve">are usually </w:t>
      </w:r>
      <w:r w:rsidRPr="00107AB2">
        <w:t xml:space="preserve">cold and wet </w:t>
      </w:r>
      <w:r w:rsidRPr="00107AB2">
        <w:t xml:space="preserve">causing </w:t>
      </w:r>
      <w:r w:rsidRPr="00BE6C60">
        <w:rPr>
          <w:b/>
          <w:u w:val="single"/>
        </w:rPr>
        <w:t>water logging and gley</w:t>
      </w:r>
      <w:r w:rsidRPr="00107AB2">
        <w:t xml:space="preserve"> soils. Temperatures are also lower and </w:t>
      </w:r>
      <w:r w:rsidRPr="00BE6C60">
        <w:rPr>
          <w:b/>
          <w:u w:val="single"/>
        </w:rPr>
        <w:t>activity of micro organism are slower</w:t>
      </w:r>
      <w:r w:rsidRPr="00107AB2">
        <w:t xml:space="preserve"> forming </w:t>
      </w:r>
      <w:r w:rsidRPr="00107AB2">
        <w:t xml:space="preserve">infertile soil </w:t>
      </w:r>
      <w:r>
        <w:t xml:space="preserve">with </w:t>
      </w:r>
      <w:r w:rsidRPr="00BE6C60">
        <w:rPr>
          <w:b/>
          <w:u w:val="single"/>
        </w:rPr>
        <w:t>less humus</w:t>
      </w:r>
      <w:r>
        <w:t xml:space="preserve"> such as podzols </w:t>
      </w:r>
      <w:r w:rsidRPr="00BE6C60">
        <w:rPr>
          <w:lang w:val="ga-IE"/>
        </w:rPr>
        <w:t>In mountainous areas temperatures decrease with height, but prec</w:t>
      </w:r>
      <w:r w:rsidRPr="00BE6C60">
        <w:rPr>
          <w:lang w:val="en-US"/>
        </w:rPr>
        <w:t>i</w:t>
      </w:r>
      <w:r w:rsidRPr="00BE6C60">
        <w:rPr>
          <w:lang w:val="ga-IE"/>
        </w:rPr>
        <w:t>p</w:t>
      </w:r>
      <w:r w:rsidRPr="00BE6C60">
        <w:rPr>
          <w:lang w:val="en-US"/>
        </w:rPr>
        <w:t>i</w:t>
      </w:r>
      <w:r w:rsidRPr="00BE6C60">
        <w:rPr>
          <w:lang w:val="ga-IE"/>
        </w:rPr>
        <w:t>t</w:t>
      </w:r>
      <w:r w:rsidRPr="00BE6C60">
        <w:rPr>
          <w:lang w:val="en-US"/>
        </w:rPr>
        <w:t>at</w:t>
      </w:r>
      <w:r w:rsidRPr="00BE6C60">
        <w:rPr>
          <w:lang w:val="ga-IE"/>
        </w:rPr>
        <w:t xml:space="preserve">ion also increase due to relief rain. These higher areas are covered by </w:t>
      </w:r>
      <w:r w:rsidRPr="00BE6C60">
        <w:rPr>
          <w:b/>
          <w:u w:val="single"/>
          <w:lang w:val="ga-IE"/>
        </w:rPr>
        <w:t>thin leached infertile soils</w:t>
      </w:r>
      <w:r w:rsidRPr="00BE6C60">
        <w:rPr>
          <w:lang w:val="ga-IE"/>
        </w:rPr>
        <w:t>.</w:t>
      </w:r>
      <w:r>
        <w:rPr>
          <w:b/>
          <w:u w:val="single"/>
        </w:rPr>
        <w:t xml:space="preserve"> </w:t>
      </w:r>
      <w:r w:rsidRPr="00BE6C60">
        <w:rPr>
          <w:lang w:val="ga-IE"/>
        </w:rPr>
        <w:t xml:space="preserve">Aspect (direction </w:t>
      </w:r>
      <w:r w:rsidRPr="00BE6C60">
        <w:rPr>
          <w:lang w:val="en-US"/>
        </w:rPr>
        <w:t>of</w:t>
      </w:r>
      <w:r w:rsidRPr="00BE6C60">
        <w:rPr>
          <w:lang w:val="ga-IE"/>
        </w:rPr>
        <w:t xml:space="preserve"> slop</w:t>
      </w:r>
      <w:r w:rsidRPr="00BE6C60">
        <w:rPr>
          <w:lang w:val="en-US"/>
        </w:rPr>
        <w:t>e</w:t>
      </w:r>
      <w:r w:rsidRPr="00BE6C60">
        <w:rPr>
          <w:lang w:val="ga-IE"/>
        </w:rPr>
        <w:t>) also affects temperatures- south facing slopes get more</w:t>
      </w:r>
      <w:r>
        <w:rPr>
          <w:lang w:val="ga-IE"/>
        </w:rPr>
        <w:t xml:space="preserve"> sunshine encouraging </w:t>
      </w:r>
      <w:r w:rsidRPr="00BE6C60">
        <w:rPr>
          <w:b/>
          <w:u w:val="single"/>
          <w:lang w:val="ga-IE"/>
        </w:rPr>
        <w:t>more growth</w:t>
      </w:r>
      <w:r>
        <w:rPr>
          <w:lang w:val="ga-IE"/>
        </w:rPr>
        <w:t xml:space="preserve"> and </w:t>
      </w:r>
      <w:r w:rsidRPr="00BE6C60">
        <w:rPr>
          <w:b/>
          <w:u w:val="single"/>
          <w:lang w:val="ga-IE"/>
        </w:rPr>
        <w:t>organic material</w:t>
      </w:r>
      <w:r>
        <w:rPr>
          <w:lang w:val="ga-IE"/>
        </w:rPr>
        <w:t xml:space="preserve"> compared to north facing slops. </w:t>
      </w:r>
      <w:r w:rsidRPr="00BE6C60">
        <w:rPr>
          <w:lang w:val="ga-IE"/>
        </w:rPr>
        <w:t>Mass movement can also damage soil on steep slopes</w:t>
      </w:r>
      <w:r>
        <w:rPr>
          <w:lang w:val="ga-IE"/>
        </w:rPr>
        <w:t xml:space="preserve"> destroying </w:t>
      </w:r>
      <w:r w:rsidRPr="00BE6C60">
        <w:rPr>
          <w:b/>
          <w:u w:val="single"/>
          <w:lang w:val="ga-IE"/>
        </w:rPr>
        <w:t>structure and texture</w:t>
      </w:r>
      <w:r>
        <w:rPr>
          <w:lang w:val="ga-IE"/>
        </w:rPr>
        <w:t>.</w:t>
      </w:r>
    </w:p>
    <w:p w:rsidR="00107AB2" w:rsidRDefault="00107AB2" w:rsidP="00BE6C60">
      <w:pPr>
        <w:spacing w:after="0" w:line="240" w:lineRule="auto"/>
        <w:ind w:left="-851" w:right="-164"/>
        <w:rPr>
          <w:b/>
          <w:u w:val="single"/>
        </w:rPr>
      </w:pPr>
    </w:p>
    <w:p w:rsidR="008F0C96" w:rsidRPr="008F0C96" w:rsidRDefault="000845F3" w:rsidP="00BE6C60">
      <w:pPr>
        <w:spacing w:after="0" w:line="240" w:lineRule="auto"/>
        <w:ind w:left="-851" w:right="-164"/>
        <w:rPr>
          <w:b/>
          <w:u w:val="single"/>
        </w:rPr>
      </w:pPr>
      <w:r>
        <w:rPr>
          <w:b/>
          <w:u w:val="single"/>
        </w:rPr>
        <w:t>Parent Rock</w:t>
      </w:r>
    </w:p>
    <w:p w:rsidR="008F0C96" w:rsidRPr="00BE6C60" w:rsidRDefault="00BE6C60" w:rsidP="00BE6C60">
      <w:pPr>
        <w:spacing w:after="0" w:line="240" w:lineRule="auto"/>
        <w:ind w:left="-851" w:right="-164"/>
        <w:rPr>
          <w:lang w:val="en-US"/>
        </w:rPr>
      </w:pPr>
      <w:r w:rsidRPr="000845F3">
        <w:rPr>
          <w:lang w:val="ga-IE"/>
        </w:rPr>
        <w:t xml:space="preserve">The parent rock is the </w:t>
      </w:r>
      <w:r w:rsidRPr="000845F3">
        <w:rPr>
          <w:lang w:val="ga-IE"/>
        </w:rPr>
        <w:t>most dominant rock in an area</w:t>
      </w:r>
      <w:r w:rsidRPr="000845F3">
        <w:rPr>
          <w:lang w:val="ga-IE"/>
        </w:rPr>
        <w:t xml:space="preserve">. The soils get there </w:t>
      </w:r>
      <w:r w:rsidRPr="000845F3">
        <w:rPr>
          <w:lang w:val="ga-IE"/>
        </w:rPr>
        <w:t>minerals from this rock</w:t>
      </w:r>
      <w:r w:rsidRPr="000845F3">
        <w:rPr>
          <w:lang w:val="ga-IE"/>
        </w:rPr>
        <w:t xml:space="preserve">. These minerals are produced when rocks are eroded and weathered. </w:t>
      </w:r>
      <w:r w:rsidRPr="000845F3">
        <w:t xml:space="preserve">Parent rock affects the </w:t>
      </w:r>
      <w:r w:rsidRPr="000845F3">
        <w:rPr>
          <w:b/>
          <w:u w:val="single"/>
        </w:rPr>
        <w:t>pH, colour, water retention</w:t>
      </w:r>
      <w:r w:rsidRPr="000845F3">
        <w:rPr>
          <w:b/>
          <w:u w:val="single"/>
        </w:rPr>
        <w:t>, texture, and depth of soil</w:t>
      </w:r>
      <w:r w:rsidRPr="000845F3">
        <w:rPr>
          <w:b/>
          <w:u w:val="single"/>
        </w:rPr>
        <w:t xml:space="preserve">. </w:t>
      </w:r>
      <w:r w:rsidRPr="000845F3">
        <w:rPr>
          <w:lang w:val="ga-IE"/>
        </w:rPr>
        <w:t xml:space="preserve">Two examples of parent rocks that produce distinctive soils are limestone and </w:t>
      </w:r>
      <w:r w:rsidRPr="000845F3">
        <w:rPr>
          <w:lang w:val="ga-IE"/>
        </w:rPr>
        <w:t>sandstone</w:t>
      </w:r>
      <w:r w:rsidR="000845F3">
        <w:rPr>
          <w:lang w:val="ga-IE"/>
        </w:rPr>
        <w:t xml:space="preserve">. </w:t>
      </w:r>
      <w:r w:rsidRPr="000845F3">
        <w:rPr>
          <w:lang w:val="ga-IE"/>
        </w:rPr>
        <w:t xml:space="preserve">Limestone produces a soil that is </w:t>
      </w:r>
      <w:r w:rsidRPr="000845F3">
        <w:rPr>
          <w:b/>
          <w:u w:val="single"/>
          <w:lang w:val="ga-IE"/>
        </w:rPr>
        <w:t>fertile</w:t>
      </w:r>
      <w:r w:rsidRPr="000845F3">
        <w:rPr>
          <w:b/>
          <w:u w:val="single"/>
        </w:rPr>
        <w:t xml:space="preserve"> rich coloured</w:t>
      </w:r>
      <w:r w:rsidRPr="000845F3">
        <w:rPr>
          <w:b/>
          <w:u w:val="single"/>
          <w:lang w:val="ga-IE"/>
        </w:rPr>
        <w:t xml:space="preserve"> and crumb-textured</w:t>
      </w:r>
      <w:r w:rsidRPr="000845F3">
        <w:rPr>
          <w:lang w:val="ga-IE"/>
        </w:rPr>
        <w:t xml:space="preserve"> and easy to work with.</w:t>
      </w:r>
      <w:r w:rsidR="000845F3">
        <w:rPr>
          <w:lang w:val="ga-IE"/>
        </w:rPr>
        <w:t xml:space="preserve"> </w:t>
      </w:r>
      <w:r w:rsidRPr="000845F3">
        <w:t xml:space="preserve">The parent material is </w:t>
      </w:r>
      <w:r w:rsidRPr="000845F3">
        <w:t>varied</w:t>
      </w:r>
      <w:r w:rsidRPr="000845F3">
        <w:t xml:space="preserve">. Mostly it is </w:t>
      </w:r>
      <w:r w:rsidRPr="000845F3">
        <w:t xml:space="preserve">boulder clay </w:t>
      </w:r>
      <w:r w:rsidRPr="000845F3">
        <w:t>deposited during the last ice age.</w:t>
      </w:r>
      <w:r w:rsidR="00107AB2">
        <w:rPr>
          <w:lang w:val="en-US"/>
        </w:rPr>
        <w:t xml:space="preserve"> </w:t>
      </w:r>
      <w:r w:rsidRPr="000845F3">
        <w:t>In Ireland local changes to parent material have created 3 variations in brown soils</w:t>
      </w:r>
      <w:r w:rsidR="000845F3">
        <w:rPr>
          <w:lang w:val="en-US"/>
        </w:rPr>
        <w:t xml:space="preserve">, </w:t>
      </w:r>
      <w:r w:rsidR="000845F3">
        <w:t>Acidic brown earth,</w:t>
      </w:r>
      <w:r w:rsidR="000845F3">
        <w:rPr>
          <w:lang w:val="en-US"/>
        </w:rPr>
        <w:t xml:space="preserve"> </w:t>
      </w:r>
      <w:r w:rsidRPr="000845F3">
        <w:t>Shallow brown earth</w:t>
      </w:r>
      <w:r w:rsidR="000845F3">
        <w:t xml:space="preserve">, </w:t>
      </w:r>
      <w:r w:rsidRPr="000845F3">
        <w:t>Podzols.</w:t>
      </w:r>
      <w:r w:rsidR="000845F3" w:rsidRPr="000845F3">
        <w:rPr>
          <w:lang w:val="en-US"/>
        </w:rPr>
        <w:t xml:space="preserve"> </w:t>
      </w:r>
      <w:r w:rsidRPr="000845F3">
        <w:rPr>
          <w:lang w:val="ga-IE"/>
        </w:rPr>
        <w:t xml:space="preserve">Sandstone produces a soil that </w:t>
      </w:r>
      <w:r w:rsidRPr="000845F3">
        <w:rPr>
          <w:b/>
          <w:u w:val="single"/>
          <w:lang w:val="ga-IE"/>
        </w:rPr>
        <w:t>is acidic, crumb-textured and infertile</w:t>
      </w:r>
      <w:r w:rsidRPr="000845F3">
        <w:rPr>
          <w:lang w:val="ga-IE"/>
        </w:rPr>
        <w:t>.</w:t>
      </w:r>
      <w:r w:rsidRPr="000845F3">
        <w:t xml:space="preserve"> </w:t>
      </w:r>
      <w:r w:rsidR="000845F3" w:rsidRPr="000845F3">
        <w:rPr>
          <w:lang w:val="en-US"/>
        </w:rPr>
        <w:t xml:space="preserve"> </w:t>
      </w:r>
      <w:r w:rsidRPr="000845F3">
        <w:t>.</w:t>
      </w:r>
      <w:r w:rsidRPr="000845F3">
        <w:rPr>
          <w:lang w:val="ga-IE"/>
        </w:rPr>
        <w:t xml:space="preserve"> </w:t>
      </w:r>
      <w:r w:rsidR="00107AB2">
        <w:rPr>
          <w:lang w:val="en-US"/>
        </w:rPr>
        <w:t xml:space="preserve"> </w:t>
      </w:r>
      <w:r w:rsidRPr="000845F3">
        <w:t xml:space="preserve">There </w:t>
      </w:r>
      <w:proofErr w:type="gramStart"/>
      <w:r w:rsidRPr="000845F3">
        <w:t>are</w:t>
      </w:r>
      <w:proofErr w:type="gramEnd"/>
      <w:r w:rsidRPr="000845F3">
        <w:t xml:space="preserve"> a </w:t>
      </w:r>
      <w:r w:rsidRPr="000845F3">
        <w:t xml:space="preserve">variety of parent </w:t>
      </w:r>
      <w:r w:rsidRPr="000845F3">
        <w:t>material</w:t>
      </w:r>
      <w:r w:rsidR="000845F3">
        <w:t xml:space="preserve"> that affects latosol</w:t>
      </w:r>
      <w:r w:rsidRPr="000845F3">
        <w:t xml:space="preserve"> ranging from metamorphic rock to sedimentary limestone to river alluvium.</w:t>
      </w:r>
      <w:r w:rsidR="000845F3">
        <w:rPr>
          <w:lang w:val="en-US"/>
        </w:rPr>
        <w:t xml:space="preserve"> </w:t>
      </w:r>
      <w:r w:rsidR="000845F3" w:rsidRPr="000845F3">
        <w:t>These variations cause the latosols to vary in colour from red to yellow</w:t>
      </w:r>
      <w:r w:rsidR="00107AB2">
        <w:t xml:space="preserve">. </w:t>
      </w:r>
      <w:r w:rsidR="00107AB2" w:rsidRPr="000845F3">
        <w:t>The parent materia</w:t>
      </w:r>
      <w:r>
        <w:t xml:space="preserve">l of a soil is not always rock as soil can develop on glacial till affecting and </w:t>
      </w:r>
      <w:r w:rsidRPr="00BE6C60">
        <w:rPr>
          <w:b/>
          <w:u w:val="single"/>
        </w:rPr>
        <w:t>texture and structure</w:t>
      </w:r>
      <w:r>
        <w:t xml:space="preserve">. </w:t>
      </w:r>
    </w:p>
    <w:sectPr w:rsidR="008F0C96" w:rsidRPr="00BE6C60" w:rsidSect="00BE6C60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4D4"/>
    <w:multiLevelType w:val="hybridMultilevel"/>
    <w:tmpl w:val="4FE8D158"/>
    <w:lvl w:ilvl="0" w:tplc="D4BCB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0E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C6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87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AB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1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07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4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2A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3615"/>
    <w:multiLevelType w:val="hybridMultilevel"/>
    <w:tmpl w:val="EBA81264"/>
    <w:lvl w:ilvl="0" w:tplc="DDB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2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0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A73E45"/>
    <w:multiLevelType w:val="hybridMultilevel"/>
    <w:tmpl w:val="19DA0BC0"/>
    <w:lvl w:ilvl="0" w:tplc="3E38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E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6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8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E25477"/>
    <w:multiLevelType w:val="hybridMultilevel"/>
    <w:tmpl w:val="595EE562"/>
    <w:lvl w:ilvl="0" w:tplc="5E56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0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A6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7A11BB"/>
    <w:multiLevelType w:val="hybridMultilevel"/>
    <w:tmpl w:val="DDE401DE"/>
    <w:lvl w:ilvl="0" w:tplc="EF9E0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E5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81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0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BB51AF"/>
    <w:multiLevelType w:val="hybridMultilevel"/>
    <w:tmpl w:val="E1B80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D2DAC"/>
    <w:multiLevelType w:val="hybridMultilevel"/>
    <w:tmpl w:val="B9E2C46A"/>
    <w:lvl w:ilvl="0" w:tplc="8804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E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6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F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2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24392A"/>
    <w:multiLevelType w:val="hybridMultilevel"/>
    <w:tmpl w:val="6EECB8D4"/>
    <w:lvl w:ilvl="0" w:tplc="2DD4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E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4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8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C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3E0CB5"/>
    <w:multiLevelType w:val="hybridMultilevel"/>
    <w:tmpl w:val="47249ADA"/>
    <w:lvl w:ilvl="0" w:tplc="0CDA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2D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D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C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6F7CF6"/>
    <w:multiLevelType w:val="hybridMultilevel"/>
    <w:tmpl w:val="57109C10"/>
    <w:lvl w:ilvl="0" w:tplc="86EC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8A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24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AF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A4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C7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C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0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CB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327E2"/>
    <w:multiLevelType w:val="hybridMultilevel"/>
    <w:tmpl w:val="8B605820"/>
    <w:lvl w:ilvl="0" w:tplc="2016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4B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69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C0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6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C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397C1B"/>
    <w:multiLevelType w:val="hybridMultilevel"/>
    <w:tmpl w:val="D03E5C74"/>
    <w:lvl w:ilvl="0" w:tplc="4DFA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6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8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6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8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E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0137EE"/>
    <w:multiLevelType w:val="hybridMultilevel"/>
    <w:tmpl w:val="C0ECB3C6"/>
    <w:lvl w:ilvl="0" w:tplc="38BC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E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D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06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6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28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974850"/>
    <w:multiLevelType w:val="hybridMultilevel"/>
    <w:tmpl w:val="F4AA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E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2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0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EF57EC"/>
    <w:multiLevelType w:val="hybridMultilevel"/>
    <w:tmpl w:val="7562D0C2"/>
    <w:lvl w:ilvl="0" w:tplc="63B6D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C7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6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8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0C96"/>
    <w:rsid w:val="000645FF"/>
    <w:rsid w:val="000845F3"/>
    <w:rsid w:val="00107AB2"/>
    <w:rsid w:val="003E4A92"/>
    <w:rsid w:val="00646626"/>
    <w:rsid w:val="0071690A"/>
    <w:rsid w:val="008F0C96"/>
    <w:rsid w:val="00BE6C60"/>
    <w:rsid w:val="00ED1FAE"/>
    <w:rsid w:val="00F22FF2"/>
    <w:rsid w:val="00F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0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2011-11-09T20:54:00Z</dcterms:created>
  <dcterms:modified xsi:type="dcterms:W3CDTF">2011-11-09T21:52:00Z</dcterms:modified>
</cp:coreProperties>
</file>